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EB1AF"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5935ACB"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10EFDE1"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772E7C4C"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D636E76" w14:textId="77777777"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7A9192A2" w14:textId="77777777"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3DB35507"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23D1B0E8"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3E7C7312" w14:textId="77777777" w:rsidR="00F6028B" w:rsidRPr="0049000A" w:rsidRDefault="00281299" w:rsidP="0049000A">
      <w:pPr>
        <w:pStyle w:val="NormalWeb"/>
        <w:shd w:val="clear" w:color="auto" w:fill="FFFFFF"/>
        <w:spacing w:before="0" w:beforeAutospacing="0" w:after="0" w:afterAutospacing="0" w:line="480" w:lineRule="auto"/>
        <w:jc w:val="center"/>
        <w:rPr>
          <w:b/>
          <w:bCs/>
          <w:color w:val="000000"/>
        </w:rPr>
      </w:pPr>
      <w:r w:rsidRPr="0049000A">
        <w:rPr>
          <w:color w:val="333333"/>
          <w:shd w:val="clear" w:color="auto" w:fill="FFFFFF"/>
        </w:rPr>
        <w:t>Serial Murders- Psychological Disorders and Treatment</w:t>
      </w:r>
    </w:p>
    <w:p w14:paraId="47575B9F" w14:textId="77777777" w:rsidR="002B34AC" w:rsidRPr="0049000A" w:rsidRDefault="00281299" w:rsidP="0049000A">
      <w:pPr>
        <w:pStyle w:val="NormalWeb"/>
        <w:shd w:val="clear" w:color="auto" w:fill="FFFFFF"/>
        <w:spacing w:before="0" w:beforeAutospacing="0" w:after="0" w:afterAutospacing="0" w:line="480" w:lineRule="auto"/>
        <w:jc w:val="center"/>
        <w:rPr>
          <w:bCs/>
          <w:color w:val="000000"/>
        </w:rPr>
      </w:pPr>
      <w:r w:rsidRPr="0049000A">
        <w:rPr>
          <w:b/>
          <w:bCs/>
          <w:color w:val="000000"/>
        </w:rPr>
        <w:t xml:space="preserve"> </w:t>
      </w:r>
      <w:r w:rsidR="00BF4026">
        <w:rPr>
          <w:bCs/>
          <w:color w:val="000000"/>
        </w:rPr>
        <w:t>Carmen Leon</w:t>
      </w:r>
      <w:r w:rsidRPr="0049000A">
        <w:rPr>
          <w:bCs/>
          <w:color w:val="000000"/>
        </w:rPr>
        <w:t xml:space="preserve"> </w:t>
      </w:r>
    </w:p>
    <w:p w14:paraId="7D62B3AE" w14:textId="77777777" w:rsidR="001F6BF2" w:rsidRPr="0049000A" w:rsidRDefault="00281299" w:rsidP="0049000A">
      <w:pPr>
        <w:pStyle w:val="NormalWeb"/>
        <w:shd w:val="clear" w:color="auto" w:fill="FFFFFF"/>
        <w:spacing w:before="0" w:beforeAutospacing="0" w:after="0" w:afterAutospacing="0" w:line="480" w:lineRule="auto"/>
        <w:jc w:val="center"/>
        <w:rPr>
          <w:bCs/>
          <w:color w:val="000000"/>
        </w:rPr>
      </w:pPr>
      <w:r>
        <w:rPr>
          <w:bCs/>
          <w:color w:val="000000"/>
        </w:rPr>
        <w:t>John Jay College of Criminal Justice</w:t>
      </w:r>
    </w:p>
    <w:p w14:paraId="4E942102"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23C31AE0"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0EEAD25A"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61948B67" w14:textId="77777777" w:rsidR="00F6028B" w:rsidRPr="0049000A" w:rsidRDefault="00F6028B" w:rsidP="0049000A">
      <w:pPr>
        <w:pStyle w:val="NormalWeb"/>
        <w:shd w:val="clear" w:color="auto" w:fill="FFFFFF"/>
        <w:spacing w:before="0" w:beforeAutospacing="0" w:after="0" w:afterAutospacing="0" w:line="480" w:lineRule="auto"/>
        <w:jc w:val="both"/>
        <w:rPr>
          <w:b/>
          <w:bCs/>
          <w:color w:val="000000"/>
        </w:rPr>
      </w:pPr>
    </w:p>
    <w:p w14:paraId="1AB4DDEA"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27B21846" w14:textId="77777777" w:rsidR="0049000A" w:rsidRDefault="00281299">
      <w:pPr>
        <w:rPr>
          <w:rFonts w:ascii="Times New Roman" w:eastAsia="Times New Roman" w:hAnsi="Times New Roman" w:cs="Times New Roman"/>
          <w:b/>
          <w:bCs/>
          <w:color w:val="000000"/>
          <w:sz w:val="24"/>
          <w:szCs w:val="24"/>
        </w:rPr>
      </w:pPr>
      <w:r>
        <w:rPr>
          <w:b/>
          <w:bCs/>
          <w:color w:val="000000"/>
        </w:rPr>
        <w:br w:type="page"/>
      </w:r>
    </w:p>
    <w:p w14:paraId="765A0D18" w14:textId="77777777" w:rsidR="001D7260" w:rsidRPr="0049000A" w:rsidRDefault="00281299" w:rsidP="0049000A">
      <w:pPr>
        <w:pStyle w:val="NormalWeb"/>
        <w:shd w:val="clear" w:color="auto" w:fill="FFFFFF"/>
        <w:spacing w:before="0" w:beforeAutospacing="0" w:after="0" w:afterAutospacing="0" w:line="480" w:lineRule="auto"/>
        <w:jc w:val="center"/>
        <w:rPr>
          <w:b/>
          <w:bCs/>
          <w:color w:val="000000"/>
        </w:rPr>
      </w:pPr>
      <w:r w:rsidRPr="0049000A">
        <w:rPr>
          <w:b/>
          <w:bCs/>
          <w:color w:val="000000"/>
        </w:rPr>
        <w:lastRenderedPageBreak/>
        <w:t>Abstract</w:t>
      </w:r>
    </w:p>
    <w:p w14:paraId="0A352BC1" w14:textId="77777777" w:rsidR="00F87BC4"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The DSM-5 (Diagnostic and Statistical Manual of Mental Disorders) show that among the mental cases of serial killers includes psychopathy, sociopathy and many more which are in line with the American Psychiatric Association (APA) findings. This study notes</w:t>
      </w:r>
      <w:r w:rsidRPr="0049000A">
        <w:rPr>
          <w:bCs/>
          <w:color w:val="000000"/>
        </w:rPr>
        <w:t xml:space="preserve"> that the serial killers do killing for various personal gains including psychological influence, monetary gain, revenge, and many more reasons. Additionally, this paper realized that there is no cure for disorders of serial killers and that special progra</w:t>
      </w:r>
      <w:r w:rsidRPr="0049000A">
        <w:rPr>
          <w:bCs/>
          <w:color w:val="000000"/>
        </w:rPr>
        <w:t xml:space="preserve">ms of assessments treatments can be used to manage the conditions. Conclusively, much more cause of illnesses creates a monster called serial killers though family relations directly cause some. </w:t>
      </w:r>
    </w:p>
    <w:p w14:paraId="77B53F7C" w14:textId="7D74A93B"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Pr>
          <w:bCs/>
          <w:color w:val="000000"/>
        </w:rPr>
        <w:t>Also, the paper aims to evaluate psychopathic and sociopathic traits with regards to the variation of genetic makeups among the killers. Behavioral characteristics that serial killers are attributed to brain abnormalities that lead to the victims to be agg</w:t>
      </w:r>
      <w:r>
        <w:rPr>
          <w:bCs/>
          <w:color w:val="000000"/>
        </w:rPr>
        <w:t xml:space="preserve">ressive, impulsive and manipulative. The social environment is also crucial since it correlates to the behavioral characteristic serial killers exhibit. </w:t>
      </w:r>
      <w:r w:rsidR="0000694B">
        <w:rPr>
          <w:bCs/>
          <w:color w:val="000000"/>
        </w:rPr>
        <w:t>The paper provides a conceptual framework of the effects unsupportive family environments and cases of child abuses on the traits of serial killers. In this regard, it provides empirical evidence that some traits are inherent and consistent among serial killers.</w:t>
      </w:r>
    </w:p>
    <w:p w14:paraId="7F517C4B" w14:textId="77777777" w:rsidR="002A749C" w:rsidRPr="0049000A" w:rsidRDefault="002A749C" w:rsidP="0049000A">
      <w:pPr>
        <w:pStyle w:val="NormalWeb"/>
        <w:shd w:val="clear" w:color="auto" w:fill="FFFFFF"/>
        <w:spacing w:before="0" w:beforeAutospacing="0" w:after="0" w:afterAutospacing="0" w:line="480" w:lineRule="auto"/>
        <w:jc w:val="both"/>
        <w:rPr>
          <w:bCs/>
          <w:color w:val="000000"/>
        </w:rPr>
      </w:pPr>
    </w:p>
    <w:p w14:paraId="741A3A03" w14:textId="77777777" w:rsidR="0049000A" w:rsidRDefault="00281299">
      <w:pPr>
        <w:rPr>
          <w:rFonts w:ascii="Times New Roman" w:eastAsia="Times New Roman" w:hAnsi="Times New Roman" w:cs="Times New Roman"/>
          <w:b/>
          <w:bCs/>
          <w:color w:val="000000"/>
          <w:sz w:val="24"/>
          <w:szCs w:val="24"/>
        </w:rPr>
      </w:pPr>
      <w:r>
        <w:rPr>
          <w:b/>
          <w:bCs/>
          <w:color w:val="000000"/>
        </w:rPr>
        <w:br w:type="page"/>
      </w:r>
    </w:p>
    <w:p w14:paraId="495CF6AA" w14:textId="77777777" w:rsidR="001D7260" w:rsidRPr="0049000A" w:rsidRDefault="00281299"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lastRenderedPageBreak/>
        <w:t>Introduction</w:t>
      </w:r>
    </w:p>
    <w:p w14:paraId="0E6FB951"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Diagnostic and Statistical Manual of Mental Disorders shows that mental illnesse</w:t>
      </w:r>
      <w:r w:rsidRPr="0049000A">
        <w:rPr>
          <w:bCs/>
          <w:color w:val="000000"/>
        </w:rPr>
        <w:t>s are a common issue in the United States associated with some of the most lethal killers in human history, though it’s important to note that most individuals suffering from this disorder do not commit murders or any act of violence (Seltzer, 2013). A sma</w:t>
      </w:r>
      <w:r w:rsidRPr="0049000A">
        <w:rPr>
          <w:bCs/>
          <w:color w:val="000000"/>
        </w:rPr>
        <w:t>ll proportion of these mental disorders are linked with cruel criminality activity. Psychology suggests that these killers are may acquire the disorders as a result of social support and treatment. A serial killer is an individual that has been involved in</w:t>
      </w:r>
      <w:r w:rsidRPr="0049000A">
        <w:rPr>
          <w:bCs/>
          <w:color w:val="000000"/>
        </w:rPr>
        <w:t xml:space="preserve"> a murder of three or more individuals because of abnormal psychological influence (Seltzer, 2013). High level of crime rates like kidnapping, rape, murder and many more; these murders have raised curiosity and criminal investments.</w:t>
      </w:r>
    </w:p>
    <w:p w14:paraId="6F251EEE" w14:textId="77777777" w:rsidR="001D7260"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psychologica</w:t>
      </w:r>
      <w:r w:rsidRPr="0049000A">
        <w:rPr>
          <w:bCs/>
          <w:color w:val="000000"/>
        </w:rPr>
        <w:t xml:space="preserve">l disorders </w:t>
      </w:r>
      <w:r w:rsidR="0049000A" w:rsidRPr="0049000A">
        <w:rPr>
          <w:bCs/>
          <w:color w:val="000000"/>
        </w:rPr>
        <w:t>impact</w:t>
      </w:r>
      <w:r w:rsidRPr="0049000A">
        <w:rPr>
          <w:bCs/>
          <w:color w:val="000000"/>
        </w:rPr>
        <w:t xml:space="preserve"> individuals since this kind of illness are experienced in any part of the world. The illnesses vary into clinical depression and generalized anxiety disorders, Schizophrenia, Tourettes' disorders (Hesse, 2010). These and many more are di</w:t>
      </w:r>
      <w:r w:rsidRPr="0049000A">
        <w:rPr>
          <w:bCs/>
          <w:color w:val="000000"/>
        </w:rPr>
        <w:t>scussed in the subsequent parts. Thus, the question is what perpetuates the crimes and what their connection with the disorders? This research intends to examine the present history of psychological serial killers in terms of their family history and chara</w:t>
      </w:r>
      <w:r w:rsidRPr="0049000A">
        <w:rPr>
          <w:bCs/>
          <w:color w:val="000000"/>
        </w:rPr>
        <w:t xml:space="preserve">cteristics. Additionally, the study will also assess the physical examination and characteristics of these serial killers.   </w:t>
      </w:r>
    </w:p>
    <w:p w14:paraId="7F8D457A" w14:textId="77E7E867" w:rsidR="0000694B"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Pr>
          <w:bCs/>
          <w:color w:val="000000"/>
        </w:rPr>
        <w:t xml:space="preserve">The criminal profiling of serial killers has produced fascinating results that have sparked debates on the motives behind killing </w:t>
      </w:r>
      <w:r>
        <w:rPr>
          <w:bCs/>
          <w:color w:val="000000"/>
        </w:rPr>
        <w:t>large numbers of fellow individuals. Researchers have worked tirelessly to understand the mind of serial killers. Serial killers can be categorized into sadistic ones who yearn to satisfy their sexual urges and others who are narcissists who relish destruc</w:t>
      </w:r>
      <w:r>
        <w:rPr>
          <w:bCs/>
          <w:color w:val="000000"/>
        </w:rPr>
        <w:t xml:space="preserve">tion. </w:t>
      </w:r>
      <w:r w:rsidR="00BD72CB">
        <w:rPr>
          <w:bCs/>
          <w:color w:val="000000"/>
        </w:rPr>
        <w:t xml:space="preserve">Sexual motivation and narcissism have helped explain the behavioral characteristics that serial killers exhibit. Statistical data shows that most of the killers defective personality traits </w:t>
      </w:r>
      <w:r w:rsidR="00BD72CB">
        <w:rPr>
          <w:bCs/>
          <w:color w:val="000000"/>
        </w:rPr>
        <w:lastRenderedPageBreak/>
        <w:t>that distinguish them from normal persons</w:t>
      </w:r>
      <w:r w:rsidR="00FD641A">
        <w:rPr>
          <w:bCs/>
          <w:color w:val="000000"/>
        </w:rPr>
        <w:t xml:space="preserve"> (Silkes, 2018)</w:t>
      </w:r>
      <w:r w:rsidR="00BD72CB">
        <w:rPr>
          <w:bCs/>
          <w:color w:val="000000"/>
        </w:rPr>
        <w:t xml:space="preserve">. During their formative years, defensive personalities are evident especially when they are neglected. </w:t>
      </w:r>
      <w:r>
        <w:rPr>
          <w:bCs/>
          <w:color w:val="000000"/>
        </w:rPr>
        <w:t xml:space="preserve"> </w:t>
      </w:r>
      <w:r w:rsidR="00FD641A">
        <w:rPr>
          <w:bCs/>
          <w:color w:val="000000"/>
        </w:rPr>
        <w:t>Childhood experiences reflect on their adulthood since they develop extreme behavioral characteristics that they perceive as normal.</w:t>
      </w:r>
    </w:p>
    <w:p w14:paraId="7E208DBD" w14:textId="77777777" w:rsidR="001D7260" w:rsidRPr="0049000A" w:rsidRDefault="00281299"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Present History of Psy</w:t>
      </w:r>
      <w:r w:rsidRPr="0049000A">
        <w:rPr>
          <w:b/>
          <w:bCs/>
          <w:color w:val="000000"/>
        </w:rPr>
        <w:t>chological</w:t>
      </w:r>
    </w:p>
    <w:p w14:paraId="41EA8079"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Family History </w:t>
      </w:r>
    </w:p>
    <w:p w14:paraId="5C4F82B0"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Numerous serial killers have emanated from unstable families who are </w:t>
      </w:r>
      <w:r w:rsidR="003502C1" w:rsidRPr="0049000A">
        <w:rPr>
          <w:bCs/>
          <w:color w:val="000000"/>
        </w:rPr>
        <w:t xml:space="preserve">linked to the criminal, alcoholic </w:t>
      </w:r>
      <w:r w:rsidRPr="0049000A">
        <w:rPr>
          <w:bCs/>
          <w:color w:val="000000"/>
        </w:rPr>
        <w:t>histories or psychiatric. The assassinators usually have horrible relationships with their families, who typically become thei</w:t>
      </w:r>
      <w:r w:rsidRPr="0049000A">
        <w:rPr>
          <w:bCs/>
          <w:color w:val="000000"/>
        </w:rPr>
        <w:t xml:space="preserve">r first victims (Miller, 2014). The person ends up killing his or her first close friends. The victims are brutalized and decapitated or even throw them from a high point. The killers are typically involved in cases of assaults or abuses such as sexually, </w:t>
      </w:r>
      <w:r w:rsidRPr="0049000A">
        <w:rPr>
          <w:bCs/>
          <w:color w:val="000000"/>
        </w:rPr>
        <w:t xml:space="preserve">physically, or physically at their childhood by their close relatives. The behaviors act of abuse sticks to the mind of the killer as they continuously feel humiliation and helplessness; this makes the victims develop the sense of revenge on their victims </w:t>
      </w:r>
      <w:r w:rsidRPr="0049000A">
        <w:rPr>
          <w:bCs/>
          <w:color w:val="000000"/>
        </w:rPr>
        <w:t>(Babiak et al., 2012).</w:t>
      </w:r>
    </w:p>
    <w:p w14:paraId="715586E1"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An example is a prostitute serial killer who could have possibly been abandoned by the mother when she was young and also the father serving in jail as a result of a rape case. Such example makes someone develop the urge of human cru</w:t>
      </w:r>
      <w:r w:rsidRPr="0049000A">
        <w:rPr>
          <w:bCs/>
          <w:color w:val="000000"/>
        </w:rPr>
        <w:t>elty. Additionally, upon being left by the parents, she gets abused sexually and physically in the street till she decides to run; in such case, the kid becomes tormented psychologically which makes her opt for revenge and other murders follow for differen</w:t>
      </w:r>
      <w:r w:rsidRPr="0049000A">
        <w:rPr>
          <w:bCs/>
          <w:color w:val="000000"/>
        </w:rPr>
        <w:t>t human satisfaction. Additionally, the psychological gratification may be the common motive of the serial killers, most of them had sexual contact with whom they murdered (LaBrode, 2007). According to the FBI, the intentions of the serial killers varies s</w:t>
      </w:r>
      <w:r w:rsidRPr="0049000A">
        <w:rPr>
          <w:bCs/>
          <w:color w:val="000000"/>
        </w:rPr>
        <w:t xml:space="preserve">uch that some do it as a result of anger, monetary gain or seeking the attention (Seltzer, 2013). The victims of </w:t>
      </w:r>
      <w:r w:rsidRPr="0049000A">
        <w:rPr>
          <w:bCs/>
          <w:color w:val="000000"/>
        </w:rPr>
        <w:lastRenderedPageBreak/>
        <w:t xml:space="preserve">the serial killers have some ties in common such as demographic profile, race, gender, appearance, or gender. </w:t>
      </w:r>
    </w:p>
    <w:p w14:paraId="792469FC"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Characteristics of Family </w:t>
      </w:r>
      <w:r w:rsidRPr="0049000A">
        <w:rPr>
          <w:b/>
          <w:bCs/>
          <w:color w:val="000000"/>
        </w:rPr>
        <w:t>Related Serial Killer</w:t>
      </w:r>
    </w:p>
    <w:p w14:paraId="0502D951"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One of the primary disorder of the family related serial killer is an antisocial personality disorder. The term of antisocial personality disorder in psychology is described as an inflated egoist or narcissist who is a psychopath and </w:t>
      </w:r>
      <w:r w:rsidRPr="0049000A">
        <w:rPr>
          <w:bCs/>
          <w:color w:val="000000"/>
        </w:rPr>
        <w:t>sociopath (Allely, Minnis, Thompson, Wilson, &amp; Gillberg, 2014). The serial killer ends up being a brutal and notorious killer with a special characteristic. Other related disorders whose characteristics are examined in this study is the narcissistic person</w:t>
      </w:r>
      <w:r w:rsidRPr="0049000A">
        <w:rPr>
          <w:bCs/>
          <w:color w:val="000000"/>
        </w:rPr>
        <w:t>ality disorders and psychopathy and sociopathy disorder. The disorders are regarded as immorality and a sense of lack of lawlessness. The several serial disorders in the modern society include; among the characteristics include exploitation of people harmf</w:t>
      </w:r>
      <w:r w:rsidRPr="0049000A">
        <w:rPr>
          <w:bCs/>
          <w:color w:val="000000"/>
        </w:rPr>
        <w:t>ul, manipulative, feigning disability and innocence, and being unable to empathize (Allely et al., 2014). Additionally, their other characteristic includes hidden hostility, violence, aggressivenes</w:t>
      </w:r>
      <w:r w:rsidR="003502C1" w:rsidRPr="0049000A">
        <w:rPr>
          <w:bCs/>
          <w:color w:val="000000"/>
        </w:rPr>
        <w:t xml:space="preserve">s, irritability, or agitation. </w:t>
      </w:r>
    </w:p>
    <w:p w14:paraId="5957BA23" w14:textId="77777777" w:rsidR="001D7260" w:rsidRPr="0049000A" w:rsidRDefault="00281299"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Psychological Assessment</w:t>
      </w:r>
    </w:p>
    <w:p w14:paraId="158CB605"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Ph</w:t>
      </w:r>
      <w:r w:rsidRPr="0049000A">
        <w:rPr>
          <w:b/>
          <w:bCs/>
          <w:color w:val="000000"/>
        </w:rPr>
        <w:t>ysical examination</w:t>
      </w:r>
    </w:p>
    <w:p w14:paraId="522FA778"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There are several questions on whether the disorders of serial killers can be cured or not. Thus, mental health experts suggest that disorders such as psychopathy, sociopathy and many more are incurable. However, forensic psychiatrists f</w:t>
      </w:r>
      <w:r w:rsidRPr="0049000A">
        <w:rPr>
          <w:bCs/>
          <w:color w:val="000000"/>
        </w:rPr>
        <w:t>rom different rehabilitation centers propose various ways of managing disorders (Babiak, Folino, Hancock, Hare, Logan, Mayer, &amp; Pinizotto, 2012).  The guidelines apply to people with behavioral disordered or antisocial fellows. The steps include applying t</w:t>
      </w:r>
      <w:r w:rsidRPr="0049000A">
        <w:rPr>
          <w:bCs/>
          <w:color w:val="000000"/>
        </w:rPr>
        <w:t xml:space="preserve">he moral reasoning as the active parts of treatment through </w:t>
      </w:r>
      <w:r w:rsidRPr="0049000A">
        <w:rPr>
          <w:bCs/>
          <w:color w:val="000000"/>
        </w:rPr>
        <w:lastRenderedPageBreak/>
        <w:t>the use of cognitive behavioral techniques, preparing for relapse mitigation, and utilizing social information processing technique (Babiak et al., 2012).</w:t>
      </w:r>
    </w:p>
    <w:p w14:paraId="093895A4" w14:textId="77777777" w:rsidR="00100ACF"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the treatment may be structured</w:t>
      </w:r>
      <w:r w:rsidRPr="0049000A">
        <w:rPr>
          <w:bCs/>
          <w:color w:val="000000"/>
        </w:rPr>
        <w:t xml:space="preserve"> such that the patients should not be asked of their emotional state since this may be a challenge to those who were adversely affected and the assessment may lack responses (Miller, 2014). Additionally, they may be extremely aggressive about their persona</w:t>
      </w:r>
      <w:r w:rsidRPr="0049000A">
        <w:rPr>
          <w:bCs/>
          <w:color w:val="000000"/>
        </w:rPr>
        <w:t>l feelings. Nonetheless, the organization may employ a high level of structural treatment such as supervision and contingent reinforcement of certain prosocial traits; this boosts the level of patient outcome of the disordered</w:t>
      </w:r>
      <w:r w:rsidR="00FF18F8" w:rsidRPr="0049000A">
        <w:rPr>
          <w:bCs/>
          <w:color w:val="000000"/>
        </w:rPr>
        <w:t xml:space="preserve"> serial killer (Miller, 2014). </w:t>
      </w:r>
    </w:p>
    <w:p w14:paraId="5AD16F65"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Characteristics </w:t>
      </w:r>
    </w:p>
    <w:p w14:paraId="2FAB6616" w14:textId="77777777" w:rsidR="001D7260" w:rsidRPr="0049000A"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The physical examination as a model of psychological assessment varies, though with another similarity from the disorders of a serial killer. First, antisocial personality disorders have diverse characteristics. The disease impairs the a</w:t>
      </w:r>
      <w:r w:rsidRPr="0049000A">
        <w:rPr>
          <w:bCs/>
          <w:color w:val="000000"/>
        </w:rPr>
        <w:t>bility to be empathetic and remorseful while causing criminal acts or behaviors. The disorder makes someone to fancy violence and wholly disregards the rights and safety of other people. The disorder can also call for other mischievous personality disorder</w:t>
      </w:r>
      <w:r w:rsidRPr="0049000A">
        <w:rPr>
          <w:bCs/>
          <w:color w:val="000000"/>
        </w:rPr>
        <w:t>s. Secondly, a narcissistic personality disorder is an impaired problem that when the person is assessed physically, shows that lack of remorse and empathy due to over-reactive impulse response associated with several personality disorders (Brad, Coupland,</w:t>
      </w:r>
      <w:r w:rsidRPr="0049000A">
        <w:rPr>
          <w:bCs/>
          <w:color w:val="000000"/>
        </w:rPr>
        <w:t xml:space="preserve"> &amp; Olver, 2014). A serial killer suffering from the narcissistic disorder can kill as a result of notoriety, the perception of dominating others or even to be a better killer. Lastly, physical examination of a psychopathy and sociopathy serial killers show</w:t>
      </w:r>
      <w:r w:rsidRPr="0049000A">
        <w:rPr>
          <w:bCs/>
          <w:color w:val="000000"/>
        </w:rPr>
        <w:t>s that they have several emotional problems though not boredom. Such kind of killers have no remorse or empathy on fellow human beings; this indicates that the challenge of the disorder is that it is accompanied by antisocial personality disorder (LaBrode,</w:t>
      </w:r>
      <w:r w:rsidRPr="0049000A">
        <w:rPr>
          <w:bCs/>
          <w:color w:val="000000"/>
        </w:rPr>
        <w:t xml:space="preserve"> 2007). </w:t>
      </w:r>
    </w:p>
    <w:p w14:paraId="37E0A5DC" w14:textId="5CDF0AB9" w:rsidR="001F57D8" w:rsidRPr="001F57D8" w:rsidRDefault="00281299" w:rsidP="001F57D8">
      <w:pPr>
        <w:pStyle w:val="NormalWeb"/>
        <w:shd w:val="clear" w:color="auto" w:fill="FFFFFF"/>
        <w:spacing w:before="0" w:beforeAutospacing="0" w:after="0" w:afterAutospacing="0" w:line="480" w:lineRule="auto"/>
        <w:ind w:firstLine="720"/>
        <w:jc w:val="both"/>
        <w:rPr>
          <w:color w:val="000000"/>
        </w:rPr>
      </w:pPr>
      <w:r>
        <w:rPr>
          <w:bCs/>
          <w:color w:val="000000"/>
        </w:rPr>
        <w:lastRenderedPageBreak/>
        <w:t xml:space="preserve">Moreover, serial killers have deviant behavioral characteristics data collected from criminal profiles show that they have religious tendencies. Also, during their childhood years, they </w:t>
      </w:r>
      <w:r>
        <w:rPr>
          <w:color w:val="000000"/>
        </w:rPr>
        <w:t>were supposed to child abuse and substance abuse. Besides</w:t>
      </w:r>
      <w:r w:rsidR="00AD071B">
        <w:rPr>
          <w:color w:val="000000"/>
        </w:rPr>
        <w:t xml:space="preserve">, most serial killers are likely to have practiced animal torture in the past as well as wet the bed.  </w:t>
      </w:r>
      <w:r>
        <w:rPr>
          <w:color w:val="000000"/>
        </w:rPr>
        <w:t>Findings from research work show that they have relatively high Intelligence Quotient (IQ)</w:t>
      </w:r>
      <w:r w:rsidR="00AD071B">
        <w:rPr>
          <w:color w:val="000000"/>
        </w:rPr>
        <w:t xml:space="preserve"> (Welch, 2011)</w:t>
      </w:r>
      <w:r>
        <w:rPr>
          <w:color w:val="000000"/>
        </w:rPr>
        <w:t>.</w:t>
      </w:r>
      <w:r w:rsidR="00AD071B">
        <w:rPr>
          <w:color w:val="000000"/>
        </w:rPr>
        <w:t xml:space="preserve"> As a result, these killers are often traumatized due to abandonment by one of the parents. Notably, the offenders are often arrogant and aggressive have tendencies of dominating other individuals. Most importantly, their behavioral characteristics emanate from low self-esteem and killing was a way to relieve their anxieties and fears. </w:t>
      </w:r>
    </w:p>
    <w:p w14:paraId="5D781F26" w14:textId="77777777" w:rsidR="00474361" w:rsidRDefault="00281299"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Furthermore, psychopathy and sociopathy killers show symptoms of some other related illness, though with a lower extent (Babiak et al., 2012). The series of killing accompanied by the various associated disorders make it </w:t>
      </w:r>
      <w:r w:rsidRPr="0049000A">
        <w:rPr>
          <w:bCs/>
          <w:color w:val="000000"/>
        </w:rPr>
        <w:t>difficult for the proper diagnosis. Thus, unlike other sociopath or psychopath kills purposely out of sadistic fancy and boredom; this shows that they do not kill as a result of notoriety or for seniority within the killing ranks. Based on the physical ass</w:t>
      </w:r>
      <w:r w:rsidRPr="0049000A">
        <w:rPr>
          <w:bCs/>
          <w:color w:val="000000"/>
        </w:rPr>
        <w:t xml:space="preserve">essments of the disorders of serial killers, the following characteristics make the murderer to repeated kill and at the same time pretentiously operate human beings (Hesse, 2010). The features include fantasy; is a situation where the person develops the </w:t>
      </w:r>
      <w:r w:rsidRPr="0049000A">
        <w:rPr>
          <w:bCs/>
          <w:color w:val="000000"/>
        </w:rPr>
        <w:t>imagination of killing as self-comfort and an entertainment — additionally, dissociation characteristics where someone detaches from the bad memories while killing. Lastly, compartmentalization where ideas are combined that creates boundaries between the k</w:t>
      </w:r>
      <w:r w:rsidRPr="0049000A">
        <w:rPr>
          <w:bCs/>
          <w:color w:val="000000"/>
        </w:rPr>
        <w:t xml:space="preserve">iller and the people around them.  </w:t>
      </w:r>
    </w:p>
    <w:p w14:paraId="78ABCB7D" w14:textId="5DB33443" w:rsidR="00AC21D1" w:rsidRDefault="00281299" w:rsidP="00AC21D1">
      <w:pPr>
        <w:pStyle w:val="NormalWeb"/>
        <w:shd w:val="clear" w:color="auto" w:fill="FFFFFF"/>
        <w:spacing w:before="0" w:beforeAutospacing="0" w:after="0" w:afterAutospacing="0" w:line="480" w:lineRule="auto"/>
        <w:ind w:firstLine="720"/>
        <w:jc w:val="both"/>
        <w:rPr>
          <w:b/>
          <w:bCs/>
          <w:color w:val="000000"/>
        </w:rPr>
      </w:pPr>
      <w:r w:rsidRPr="00AC21D1">
        <w:rPr>
          <w:b/>
          <w:bCs/>
          <w:color w:val="000000"/>
        </w:rPr>
        <w:t xml:space="preserve">Motives </w:t>
      </w:r>
      <w:r w:rsidR="00E60E60">
        <w:rPr>
          <w:b/>
          <w:bCs/>
          <w:color w:val="000000"/>
        </w:rPr>
        <w:t>and Domination</w:t>
      </w:r>
    </w:p>
    <w:p w14:paraId="031D7A10" w14:textId="7EA96340" w:rsidR="00AC21D1" w:rsidRDefault="00281299" w:rsidP="00AC21D1">
      <w:pPr>
        <w:pStyle w:val="NormalWeb"/>
        <w:shd w:val="clear" w:color="auto" w:fill="FFFFFF"/>
        <w:spacing w:before="0" w:beforeAutospacing="0" w:after="0" w:afterAutospacing="0" w:line="480" w:lineRule="auto"/>
        <w:ind w:firstLine="720"/>
        <w:jc w:val="both"/>
        <w:rPr>
          <w:bCs/>
          <w:color w:val="000000"/>
        </w:rPr>
      </w:pPr>
      <w:r>
        <w:rPr>
          <w:bCs/>
          <w:color w:val="000000"/>
        </w:rPr>
        <w:t>Most of the serial killers commit homicide due to lust and excitement, and they have tendencies of using weapons to inflict excruciating pain on the victims. Killers who are lust-</w:t>
      </w:r>
      <w:r>
        <w:rPr>
          <w:bCs/>
          <w:color w:val="000000"/>
        </w:rPr>
        <w:lastRenderedPageBreak/>
        <w:t>oriented fancy sex</w:t>
      </w:r>
      <w:r>
        <w:rPr>
          <w:bCs/>
          <w:color w:val="000000"/>
        </w:rPr>
        <w:t>ually abusing their victim. For these killers, sexual gratification is often their ultimate objective, and they will stop at nothing until they satisfy their sexual needs (Knight, 2006). Conversely, excitement-killers derive pleasure from killing their vic</w:t>
      </w:r>
      <w:r>
        <w:rPr>
          <w:bCs/>
          <w:color w:val="000000"/>
        </w:rPr>
        <w:t>tims. Therefore, they dominate and relish moments when their victims cry due to pain and agony.</w:t>
      </w:r>
    </w:p>
    <w:p w14:paraId="435197BE" w14:textId="4B9EED81" w:rsidR="00E60E60" w:rsidRDefault="00281299" w:rsidP="00E60E60">
      <w:pPr>
        <w:pStyle w:val="NormalWeb"/>
        <w:shd w:val="clear" w:color="auto" w:fill="FFFFFF"/>
        <w:spacing w:before="0" w:beforeAutospacing="0" w:after="0" w:afterAutospacing="0" w:line="480" w:lineRule="auto"/>
        <w:ind w:firstLine="720"/>
        <w:jc w:val="both"/>
        <w:rPr>
          <w:b/>
          <w:bCs/>
          <w:color w:val="000000"/>
        </w:rPr>
      </w:pPr>
      <w:r w:rsidRPr="00E60E60">
        <w:rPr>
          <w:b/>
          <w:bCs/>
          <w:color w:val="000000"/>
        </w:rPr>
        <w:t xml:space="preserve">Narcissism </w:t>
      </w:r>
      <w:r w:rsidR="00872F2A">
        <w:rPr>
          <w:b/>
          <w:bCs/>
          <w:color w:val="000000"/>
        </w:rPr>
        <w:t>as a Pathological</w:t>
      </w:r>
    </w:p>
    <w:p w14:paraId="04CAF6AE" w14:textId="3EFEAF7C" w:rsidR="003679C0" w:rsidRPr="003679C0" w:rsidRDefault="00281299" w:rsidP="00E60E60">
      <w:pPr>
        <w:pStyle w:val="NormalWeb"/>
        <w:shd w:val="clear" w:color="auto" w:fill="FFFFFF"/>
        <w:spacing w:before="0" w:beforeAutospacing="0" w:after="0" w:afterAutospacing="0" w:line="480" w:lineRule="auto"/>
        <w:ind w:firstLine="720"/>
        <w:jc w:val="both"/>
        <w:rPr>
          <w:bCs/>
          <w:color w:val="000000"/>
        </w:rPr>
      </w:pPr>
      <w:r>
        <w:rPr>
          <w:bCs/>
          <w:color w:val="000000"/>
        </w:rPr>
        <w:t>Narcissism refers to sexual perversions that drive the assailants to focus on their physical bodies as sources of excitement</w:t>
      </w:r>
      <w:r w:rsidR="00CF7C11">
        <w:rPr>
          <w:bCs/>
          <w:color w:val="000000"/>
        </w:rPr>
        <w:t xml:space="preserve"> (Knight, 2006)</w:t>
      </w:r>
      <w:r>
        <w:rPr>
          <w:bCs/>
          <w:color w:val="000000"/>
        </w:rPr>
        <w:t xml:space="preserve">. The serial killers have intimate connections with their bodies due to the lack of self-esteem to find love from other persons. From a psychological standpoint, </w:t>
      </w:r>
      <w:r w:rsidR="00CF7C11">
        <w:rPr>
          <w:bCs/>
          <w:color w:val="000000"/>
        </w:rPr>
        <w:t>persons prescribe</w:t>
      </w:r>
      <w:r>
        <w:rPr>
          <w:bCs/>
          <w:color w:val="000000"/>
        </w:rPr>
        <w:t xml:space="preserve"> to these strange </w:t>
      </w:r>
      <w:r w:rsidR="00CF7C11">
        <w:rPr>
          <w:bCs/>
          <w:color w:val="000000"/>
        </w:rPr>
        <w:t>feelings from their childhood years due to spontaneous thirst for excitement.  The emphasis on self is a coping mechanism that the killers use to hide from painful experiences in the past.</w:t>
      </w:r>
      <w:r w:rsidR="00872F2A">
        <w:rPr>
          <w:bCs/>
          <w:color w:val="000000"/>
        </w:rPr>
        <w:t xml:space="preserve"> The killers develop feelings of self-entitlement and think that they can kill other individuals without any consequences. </w:t>
      </w:r>
      <w:r w:rsidR="00CF7C11">
        <w:rPr>
          <w:bCs/>
          <w:color w:val="000000"/>
        </w:rPr>
        <w:t xml:space="preserve"> Maternal love plays a very essential role in the development of children who are perceived to exhibit serial killing characteristics; therefore, they need to feel loved and valued. </w:t>
      </w:r>
    </w:p>
    <w:p w14:paraId="2289C47A"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1A43502B"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23673EEA"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4AE560D0"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5CBFE22E"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4854D7A7"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79E1EC71"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6B38B5E4"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79A6DBFE" w14:textId="77777777" w:rsidR="00536BF3" w:rsidRDefault="00536BF3" w:rsidP="0049000A">
      <w:pPr>
        <w:pStyle w:val="NormalWeb"/>
        <w:shd w:val="clear" w:color="auto" w:fill="FFFFFF"/>
        <w:spacing w:before="0" w:beforeAutospacing="0" w:after="0" w:afterAutospacing="0" w:line="480" w:lineRule="auto"/>
        <w:jc w:val="center"/>
        <w:rPr>
          <w:b/>
          <w:color w:val="000000"/>
        </w:rPr>
      </w:pPr>
    </w:p>
    <w:p w14:paraId="644FE7BE" w14:textId="11529C55" w:rsidR="004A7936" w:rsidRPr="0049000A" w:rsidRDefault="00281299" w:rsidP="0049000A">
      <w:pPr>
        <w:pStyle w:val="NormalWeb"/>
        <w:shd w:val="clear" w:color="auto" w:fill="FFFFFF"/>
        <w:spacing w:before="0" w:beforeAutospacing="0" w:after="0" w:afterAutospacing="0" w:line="480" w:lineRule="auto"/>
        <w:jc w:val="center"/>
        <w:rPr>
          <w:b/>
          <w:color w:val="000000"/>
        </w:rPr>
      </w:pPr>
      <w:r w:rsidRPr="0049000A">
        <w:rPr>
          <w:b/>
          <w:color w:val="000000"/>
        </w:rPr>
        <w:lastRenderedPageBreak/>
        <w:t>Reference</w:t>
      </w:r>
      <w:r w:rsidR="00536BF3">
        <w:rPr>
          <w:b/>
          <w:color w:val="000000"/>
        </w:rPr>
        <w:t>s</w:t>
      </w:r>
    </w:p>
    <w:p w14:paraId="687A5649" w14:textId="77777777" w:rsidR="00362567"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 xml:space="preserve">Allely, C. S., Minnis, H., Thompson, L., </w:t>
      </w:r>
      <w:r w:rsidRPr="0049000A">
        <w:rPr>
          <w:rFonts w:ascii="Times New Roman" w:eastAsia="Times New Roman" w:hAnsi="Times New Roman" w:cs="Times New Roman"/>
          <w:color w:val="2C2D30"/>
          <w:sz w:val="24"/>
          <w:szCs w:val="24"/>
          <w:shd w:val="clear" w:color="auto" w:fill="FFFFFF"/>
        </w:rPr>
        <w:t>Wi</w:t>
      </w:r>
      <w:r w:rsidR="001E2C35" w:rsidRPr="0049000A">
        <w:rPr>
          <w:rFonts w:ascii="Times New Roman" w:eastAsia="Times New Roman" w:hAnsi="Times New Roman" w:cs="Times New Roman"/>
          <w:color w:val="2C2D30"/>
          <w:sz w:val="24"/>
          <w:szCs w:val="24"/>
          <w:shd w:val="clear" w:color="auto" w:fill="FFFFFF"/>
        </w:rPr>
        <w:t>lson, P., &amp; Gillberg, C. (2014)</w:t>
      </w:r>
      <w:r w:rsidRPr="0049000A">
        <w:rPr>
          <w:rFonts w:ascii="Times New Roman" w:eastAsia="Times New Roman" w:hAnsi="Times New Roman" w:cs="Times New Roman"/>
          <w:color w:val="2C2D30"/>
          <w:sz w:val="24"/>
          <w:szCs w:val="24"/>
          <w:shd w:val="clear" w:color="auto" w:fill="FFFFFF"/>
        </w:rPr>
        <w:t xml:space="preserve"> Neurodevelopmental and psychosocial risk factors in serial killers and mass murderers. Aggression and violent behavior, 19(3), 288-301.</w:t>
      </w:r>
    </w:p>
    <w:p w14:paraId="384D2ECC" w14:textId="77777777" w:rsidR="00362567"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 xml:space="preserve">Babiak, P., Folino, J., Hancock, J., Hare, R. D., Logan, M., Mayer, E. </w:t>
      </w:r>
      <w:r w:rsidR="001E2C35" w:rsidRPr="0049000A">
        <w:rPr>
          <w:rFonts w:ascii="Times New Roman" w:eastAsia="Times New Roman" w:hAnsi="Times New Roman" w:cs="Times New Roman"/>
          <w:color w:val="2C2D30"/>
          <w:sz w:val="24"/>
          <w:szCs w:val="24"/>
          <w:shd w:val="clear" w:color="auto" w:fill="FFFFFF"/>
        </w:rPr>
        <w:t xml:space="preserve">L., ... &amp; Pinizotto, A. (2012) </w:t>
      </w:r>
      <w:r w:rsidRPr="0049000A">
        <w:rPr>
          <w:rFonts w:ascii="Times New Roman" w:eastAsia="Times New Roman" w:hAnsi="Times New Roman" w:cs="Times New Roman"/>
          <w:color w:val="2C2D30"/>
          <w:sz w:val="24"/>
          <w:szCs w:val="24"/>
          <w:shd w:val="clear" w:color="auto" w:fill="FFFFFF"/>
        </w:rPr>
        <w:t>Psychopathy: an important forensic concept for the 21st century. FBI L. Enforcement Bull., 81, 3.</w:t>
      </w:r>
    </w:p>
    <w:p w14:paraId="040920C1" w14:textId="77777777" w:rsidR="00362567"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Brad, C. A., Couplan</w:t>
      </w:r>
      <w:r w:rsidR="001E2C35" w:rsidRPr="0049000A">
        <w:rPr>
          <w:rFonts w:ascii="Times New Roman" w:eastAsia="Times New Roman" w:hAnsi="Times New Roman" w:cs="Times New Roman"/>
          <w:color w:val="2C2D30"/>
          <w:sz w:val="24"/>
          <w:szCs w:val="24"/>
          <w:shd w:val="clear" w:color="auto" w:fill="FFFFFF"/>
        </w:rPr>
        <w:t>d, R. B., &amp; Olver, M. E. (2014)</w:t>
      </w:r>
      <w:r w:rsidRPr="0049000A">
        <w:rPr>
          <w:rFonts w:ascii="Times New Roman" w:eastAsia="Times New Roman" w:hAnsi="Times New Roman" w:cs="Times New Roman"/>
          <w:color w:val="2C2D30"/>
          <w:sz w:val="24"/>
          <w:szCs w:val="24"/>
          <w:shd w:val="clear" w:color="auto" w:fill="FFFFFF"/>
        </w:rPr>
        <w:t xml:space="preserve"> An examination of mental health, hostility, and typology in homicide offenders. Homic</w:t>
      </w:r>
      <w:r w:rsidRPr="0049000A">
        <w:rPr>
          <w:rFonts w:ascii="Times New Roman" w:eastAsia="Times New Roman" w:hAnsi="Times New Roman" w:cs="Times New Roman"/>
          <w:color w:val="2C2D30"/>
          <w:sz w:val="24"/>
          <w:szCs w:val="24"/>
          <w:shd w:val="clear" w:color="auto" w:fill="FFFFFF"/>
        </w:rPr>
        <w:t>ide Studies, 18(4), 323-341.</w:t>
      </w:r>
    </w:p>
    <w:p w14:paraId="6D3A3B04" w14:textId="77777777" w:rsidR="00362567"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Hesse, M. (201</w:t>
      </w:r>
      <w:r w:rsidR="001E2C35" w:rsidRPr="0049000A">
        <w:rPr>
          <w:rFonts w:ascii="Times New Roman" w:eastAsia="Times New Roman" w:hAnsi="Times New Roman" w:cs="Times New Roman"/>
          <w:color w:val="2C2D30"/>
          <w:sz w:val="24"/>
          <w:szCs w:val="24"/>
          <w:shd w:val="clear" w:color="auto" w:fill="FFFFFF"/>
        </w:rPr>
        <w:t>0)</w:t>
      </w:r>
      <w:r w:rsidRPr="0049000A">
        <w:rPr>
          <w:rFonts w:ascii="Times New Roman" w:eastAsia="Times New Roman" w:hAnsi="Times New Roman" w:cs="Times New Roman"/>
          <w:color w:val="2C2D30"/>
          <w:sz w:val="24"/>
          <w:szCs w:val="24"/>
          <w:shd w:val="clear" w:color="auto" w:fill="FFFFFF"/>
        </w:rPr>
        <w:t xml:space="preserve"> What should be done with antisocial personality disorder in the new edition of the diagnostic and statistical manual of m</w:t>
      </w:r>
      <w:bookmarkStart w:id="0" w:name="_GoBack"/>
      <w:bookmarkEnd w:id="0"/>
      <w:r w:rsidRPr="0049000A">
        <w:rPr>
          <w:rFonts w:ascii="Times New Roman" w:eastAsia="Times New Roman" w:hAnsi="Times New Roman" w:cs="Times New Roman"/>
          <w:color w:val="2C2D30"/>
          <w:sz w:val="24"/>
          <w:szCs w:val="24"/>
          <w:shd w:val="clear" w:color="auto" w:fill="FFFFFF"/>
        </w:rPr>
        <w:t>ental disorders (DSM-V)?. BMC medicine, 8(1), 66.</w:t>
      </w:r>
    </w:p>
    <w:p w14:paraId="5DADF9BE" w14:textId="63ACF9B8" w:rsidR="00D159B2"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 xml:space="preserve">Knight, Z. G. (2006). Some thoughts on </w:t>
      </w:r>
      <w:r>
        <w:rPr>
          <w:rFonts w:ascii="Times New Roman" w:eastAsia="Times New Roman" w:hAnsi="Times New Roman" w:cs="Times New Roman"/>
          <w:color w:val="2C2D30"/>
          <w:sz w:val="24"/>
          <w:szCs w:val="24"/>
          <w:shd w:val="clear" w:color="auto" w:fill="FFFFFF"/>
        </w:rPr>
        <w:t>the psychological roots of the behavior of serial killers</w:t>
      </w:r>
    </w:p>
    <w:p w14:paraId="7652DB1E" w14:textId="6BFBC0CD" w:rsidR="00D159B2" w:rsidRPr="00D159B2" w:rsidRDefault="00281299" w:rsidP="0049000A">
      <w:pPr>
        <w:spacing w:after="0" w:line="480" w:lineRule="auto"/>
        <w:ind w:left="720" w:hanging="720"/>
        <w:rPr>
          <w:rFonts w:ascii="Times New Roman" w:eastAsia="Times New Roman" w:hAnsi="Times New Roman" w:cs="Times New Roman"/>
          <w:i/>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ab/>
        <w:t xml:space="preserve">As narcissists: An object relations perspective. </w:t>
      </w:r>
      <w:r w:rsidRPr="00D159B2">
        <w:rPr>
          <w:rFonts w:ascii="Times New Roman" w:eastAsia="Times New Roman" w:hAnsi="Times New Roman" w:cs="Times New Roman"/>
          <w:i/>
          <w:color w:val="2C2D30"/>
          <w:sz w:val="24"/>
          <w:szCs w:val="24"/>
          <w:shd w:val="clear" w:color="auto" w:fill="FFFFFF"/>
        </w:rPr>
        <w:t xml:space="preserve">Journal of Social Behavior and </w:t>
      </w:r>
    </w:p>
    <w:p w14:paraId="611FAFAC" w14:textId="34206F9C" w:rsidR="00D159B2" w:rsidRPr="00D159B2"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D159B2">
        <w:rPr>
          <w:rFonts w:ascii="Times New Roman" w:eastAsia="Times New Roman" w:hAnsi="Times New Roman" w:cs="Times New Roman"/>
          <w:i/>
          <w:color w:val="2C2D30"/>
          <w:sz w:val="24"/>
          <w:szCs w:val="24"/>
          <w:shd w:val="clear" w:color="auto" w:fill="FFFFFF"/>
        </w:rPr>
        <w:tab/>
        <w:t>Personality.</w:t>
      </w:r>
      <w:r>
        <w:rPr>
          <w:rFonts w:ascii="Times New Roman" w:eastAsia="Times New Roman" w:hAnsi="Times New Roman" w:cs="Times New Roman"/>
          <w:color w:val="2C2D30"/>
          <w:sz w:val="24"/>
          <w:szCs w:val="24"/>
          <w:shd w:val="clear" w:color="auto" w:fill="FFFFFF"/>
        </w:rPr>
        <w:t xml:space="preserve">34(10), pp. 1189-1206. </w:t>
      </w:r>
    </w:p>
    <w:p w14:paraId="6DF6FD6A" w14:textId="77777777" w:rsidR="00362567"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LaBrode, R. T.</w:t>
      </w:r>
      <w:r w:rsidR="001E2C35" w:rsidRPr="0049000A">
        <w:rPr>
          <w:rFonts w:ascii="Times New Roman" w:eastAsia="Times New Roman" w:hAnsi="Times New Roman" w:cs="Times New Roman"/>
          <w:color w:val="2C2D30"/>
          <w:sz w:val="24"/>
          <w:szCs w:val="24"/>
          <w:shd w:val="clear" w:color="auto" w:fill="FFFFFF"/>
        </w:rPr>
        <w:t xml:space="preserve"> (2007)</w:t>
      </w:r>
      <w:r w:rsidRPr="0049000A">
        <w:rPr>
          <w:rFonts w:ascii="Times New Roman" w:eastAsia="Times New Roman" w:hAnsi="Times New Roman" w:cs="Times New Roman"/>
          <w:color w:val="2C2D30"/>
          <w:sz w:val="24"/>
          <w:szCs w:val="24"/>
          <w:shd w:val="clear" w:color="auto" w:fill="FFFFFF"/>
        </w:rPr>
        <w:t xml:space="preserve"> Etiology of the psychopathic serial killer: An analysis of antisocial personality disorder, psychopathy, and serial killer personality and crime scene characteristics. Brief Treatment and Crisis Intervention, 7(2), 151.</w:t>
      </w:r>
    </w:p>
    <w:p w14:paraId="3764BA2E" w14:textId="77777777" w:rsidR="00362567"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Miller, L. (2014) Serial killers: I</w:t>
      </w:r>
      <w:r w:rsidRPr="0049000A">
        <w:rPr>
          <w:rFonts w:ascii="Times New Roman" w:eastAsia="Times New Roman" w:hAnsi="Times New Roman" w:cs="Times New Roman"/>
          <w:color w:val="2C2D30"/>
          <w:sz w:val="24"/>
          <w:szCs w:val="24"/>
          <w:shd w:val="clear" w:color="auto" w:fill="FFFFFF"/>
        </w:rPr>
        <w:t>. Subtypes, patterns, and motives. Aggression and Violent Behavior, 19(1), 1-11.</w:t>
      </w:r>
    </w:p>
    <w:p w14:paraId="4985BEAC" w14:textId="7F491531" w:rsidR="00D159B2"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Silkes, M. (2018). Exploring the phenomenon of serial killing from a psychological standpoint.</w:t>
      </w:r>
    </w:p>
    <w:p w14:paraId="40184CDA" w14:textId="11BB68BE" w:rsidR="00D159B2"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ab/>
        <w:t>A Review of Literature, 1-5.</w:t>
      </w:r>
    </w:p>
    <w:p w14:paraId="2E473521" w14:textId="77777777" w:rsidR="00362567" w:rsidRPr="0049000A" w:rsidRDefault="00281299"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Seltzer, M. (2013)</w:t>
      </w:r>
      <w:r w:rsidRPr="0049000A">
        <w:rPr>
          <w:rFonts w:ascii="Times New Roman" w:eastAsia="Times New Roman" w:hAnsi="Times New Roman" w:cs="Times New Roman"/>
          <w:color w:val="2C2D30"/>
          <w:sz w:val="24"/>
          <w:szCs w:val="24"/>
          <w:shd w:val="clear" w:color="auto" w:fill="FFFFFF"/>
        </w:rPr>
        <w:t xml:space="preserve"> Serial killers: Death and life in America's wound culture. Routledge.</w:t>
      </w:r>
    </w:p>
    <w:p w14:paraId="7CCDF239" w14:textId="2396519B" w:rsidR="00362567" w:rsidRDefault="00281299" w:rsidP="0049000A">
      <w:pPr>
        <w:spacing w:after="0" w:line="480" w:lineRule="auto"/>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lastRenderedPageBreak/>
        <w:t xml:space="preserve">Welch, J. (2011). Profiling serial killers. A stratified look at common characteristics spread </w:t>
      </w:r>
    </w:p>
    <w:p w14:paraId="58C57D66" w14:textId="3B398CC7" w:rsidR="00872F2A" w:rsidRPr="0049000A" w:rsidRDefault="00281299" w:rsidP="0049000A">
      <w:pPr>
        <w:spacing w:after="0" w:line="480" w:lineRule="auto"/>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ab/>
        <w:t xml:space="preserve">across taxonomy, race, and gender. </w:t>
      </w:r>
      <w:r w:rsidR="00D159B2">
        <w:rPr>
          <w:rFonts w:ascii="Times New Roman" w:eastAsia="Times New Roman" w:hAnsi="Times New Roman" w:cs="Times New Roman"/>
          <w:color w:val="2C2D30"/>
          <w:sz w:val="24"/>
          <w:szCs w:val="24"/>
          <w:shd w:val="clear" w:color="auto" w:fill="FFFFFF"/>
        </w:rPr>
        <w:t>Psychology of Criminal Activity, 1-28.</w:t>
      </w:r>
    </w:p>
    <w:p w14:paraId="03D2809A" w14:textId="77777777" w:rsidR="004A7936" w:rsidRPr="0049000A" w:rsidRDefault="004A7936" w:rsidP="0049000A">
      <w:pPr>
        <w:pStyle w:val="NormalWeb"/>
        <w:shd w:val="clear" w:color="auto" w:fill="FFFFFF"/>
        <w:spacing w:before="0" w:beforeAutospacing="0" w:after="0" w:afterAutospacing="0" w:line="480" w:lineRule="auto"/>
        <w:rPr>
          <w:b/>
          <w:color w:val="000000"/>
        </w:rPr>
      </w:pPr>
    </w:p>
    <w:sectPr w:rsidR="004A7936" w:rsidRPr="0049000A" w:rsidSect="00EF7A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807283" w14:textId="77777777" w:rsidR="00281299" w:rsidRDefault="00281299">
      <w:pPr>
        <w:spacing w:after="0" w:line="240" w:lineRule="auto"/>
      </w:pPr>
      <w:r>
        <w:separator/>
      </w:r>
    </w:p>
  </w:endnote>
  <w:endnote w:type="continuationSeparator" w:id="0">
    <w:p w14:paraId="76046092" w14:textId="77777777" w:rsidR="00281299" w:rsidRDefault="0028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E059A" w14:textId="77777777" w:rsidR="00281299" w:rsidRDefault="00281299">
      <w:pPr>
        <w:spacing w:after="0" w:line="240" w:lineRule="auto"/>
      </w:pPr>
      <w:r>
        <w:separator/>
      </w:r>
    </w:p>
  </w:footnote>
  <w:footnote w:type="continuationSeparator" w:id="0">
    <w:p w14:paraId="0422F170" w14:textId="77777777" w:rsidR="00281299" w:rsidRDefault="0028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646480490"/>
      <w:docPartObj>
        <w:docPartGallery w:val="Page Numbers (Top of Page)"/>
        <w:docPartUnique/>
      </w:docPartObj>
    </w:sdtPr>
    <w:sdtEndPr>
      <w:rPr>
        <w:noProof/>
      </w:rPr>
    </w:sdtEndPr>
    <w:sdtContent>
      <w:p w14:paraId="0B776DAA" w14:textId="77777777" w:rsidR="005C1DDA" w:rsidRPr="005C1DDA" w:rsidRDefault="00281299">
        <w:pPr>
          <w:pStyle w:val="Header"/>
          <w:jc w:val="right"/>
          <w:rPr>
            <w:rFonts w:ascii="Times New Roman" w:hAnsi="Times New Roman" w:cs="Times New Roman"/>
          </w:rPr>
        </w:pPr>
        <w:r w:rsidRPr="005C1DDA">
          <w:rPr>
            <w:rFonts w:ascii="Times New Roman" w:hAnsi="Times New Roman" w:cs="Times New Roman"/>
          </w:rPr>
          <w:fldChar w:fldCharType="begin"/>
        </w:r>
        <w:r w:rsidRPr="005C1DDA">
          <w:rPr>
            <w:rFonts w:ascii="Times New Roman" w:hAnsi="Times New Roman" w:cs="Times New Roman"/>
          </w:rPr>
          <w:instrText xml:space="preserve"> PAGE   \* MERGEFORMAT </w:instrText>
        </w:r>
        <w:r w:rsidRPr="005C1DDA">
          <w:rPr>
            <w:rFonts w:ascii="Times New Roman" w:hAnsi="Times New Roman" w:cs="Times New Roman"/>
          </w:rPr>
          <w:fldChar w:fldCharType="separate"/>
        </w:r>
        <w:r w:rsidR="003066FC">
          <w:rPr>
            <w:rFonts w:ascii="Times New Roman" w:hAnsi="Times New Roman" w:cs="Times New Roman"/>
            <w:noProof/>
          </w:rPr>
          <w:t>8</w:t>
        </w:r>
        <w:r w:rsidRPr="005C1DDA">
          <w:rPr>
            <w:rFonts w:ascii="Times New Roman" w:hAnsi="Times New Roman" w:cs="Times New Roman"/>
            <w:noProof/>
          </w:rPr>
          <w:fldChar w:fldCharType="end"/>
        </w:r>
      </w:p>
    </w:sdtContent>
  </w:sdt>
  <w:p w14:paraId="7FB6B7D8" w14:textId="77777777" w:rsidR="00EF7A9C" w:rsidRPr="005C1DDA" w:rsidRDefault="00281299">
    <w:pPr>
      <w:pStyle w:val="Header"/>
      <w:rPr>
        <w:rFonts w:ascii="Times New Roman" w:hAnsi="Times New Roman" w:cs="Times New Roman"/>
      </w:rPr>
    </w:pPr>
    <w:r w:rsidRPr="005C1DDA">
      <w:rPr>
        <w:rFonts w:ascii="Times New Roman" w:hAnsi="Times New Roman" w:cs="Times New Roman"/>
        <w:color w:val="333333"/>
        <w:shd w:val="clear" w:color="auto" w:fill="FFFFFF"/>
      </w:rPr>
      <w:t>SERIAL MURDERS- PSYCHOLOGICAL DISORDERS AND TREATMENT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51320" w14:textId="77777777" w:rsidR="00EF7A9C" w:rsidRPr="005C1DDA" w:rsidRDefault="00281299" w:rsidP="005C1DDA">
    <w:pPr>
      <w:pStyle w:val="NormalWeb"/>
      <w:shd w:val="clear" w:color="auto" w:fill="FFFFFF"/>
      <w:spacing w:line="480" w:lineRule="auto"/>
      <w:jc w:val="center"/>
      <w:rPr>
        <w:b/>
        <w:bCs/>
        <w:color w:val="000000"/>
      </w:rPr>
    </w:pPr>
    <w:r>
      <w:t xml:space="preserve">Running head: </w:t>
    </w:r>
    <w:r w:rsidR="005C1DDA" w:rsidRPr="000632BC">
      <w:rPr>
        <w:color w:val="333333"/>
        <w:shd w:val="clear" w:color="auto" w:fill="FFFFFF"/>
      </w:rPr>
      <w:t>SERIAL MURDERS- PSYCHOLOGICAL DISORDERS AND TREATMENT</w:t>
    </w:r>
    <w:r w:rsidR="005C1DDA">
      <w:rPr>
        <w:color w:val="333333"/>
        <w:shd w:val="clear" w:color="auto" w:fill="FFFFFF"/>
      </w:rPr>
      <w:t xml:space="preserve"> </w:t>
    </w:r>
    <w:sdt>
      <w:sdtPr>
        <w:id w:val="-2120596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5A26">
          <w:rPr>
            <w:noProof/>
          </w:rPr>
          <w:t>1</w:t>
        </w:r>
        <w:r>
          <w:rPr>
            <w:noProof/>
          </w:rPr>
          <w:fldChar w:fldCharType="end"/>
        </w:r>
      </w:sdtContent>
    </w:sdt>
  </w:p>
  <w:p w14:paraId="59DB9395" w14:textId="77777777" w:rsidR="00EF7A9C" w:rsidRDefault="00EF7A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244D3"/>
    <w:multiLevelType w:val="multilevel"/>
    <w:tmpl w:val="3F8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654620"/>
    <w:multiLevelType w:val="multilevel"/>
    <w:tmpl w:val="0C1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F308D8"/>
    <w:multiLevelType w:val="multilevel"/>
    <w:tmpl w:val="D4EA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2C4148"/>
    <w:multiLevelType w:val="multilevel"/>
    <w:tmpl w:val="640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0945A5"/>
    <w:multiLevelType w:val="multilevel"/>
    <w:tmpl w:val="1C3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DA4055"/>
    <w:multiLevelType w:val="multilevel"/>
    <w:tmpl w:val="96A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311"/>
    <w:rsid w:val="000008C0"/>
    <w:rsid w:val="00000CC1"/>
    <w:rsid w:val="00001251"/>
    <w:rsid w:val="000018C6"/>
    <w:rsid w:val="00001CBE"/>
    <w:rsid w:val="00002C7D"/>
    <w:rsid w:val="000045CD"/>
    <w:rsid w:val="00004C6C"/>
    <w:rsid w:val="00006382"/>
    <w:rsid w:val="0000694B"/>
    <w:rsid w:val="00007020"/>
    <w:rsid w:val="00007B98"/>
    <w:rsid w:val="00010080"/>
    <w:rsid w:val="00011559"/>
    <w:rsid w:val="000123CB"/>
    <w:rsid w:val="000124AB"/>
    <w:rsid w:val="000125B8"/>
    <w:rsid w:val="000132B5"/>
    <w:rsid w:val="00014B4E"/>
    <w:rsid w:val="00017513"/>
    <w:rsid w:val="0002063C"/>
    <w:rsid w:val="000212CA"/>
    <w:rsid w:val="00021B5C"/>
    <w:rsid w:val="0002235D"/>
    <w:rsid w:val="00023339"/>
    <w:rsid w:val="000239CB"/>
    <w:rsid w:val="00024770"/>
    <w:rsid w:val="00024926"/>
    <w:rsid w:val="00026263"/>
    <w:rsid w:val="000273B5"/>
    <w:rsid w:val="00027CBF"/>
    <w:rsid w:val="000301FF"/>
    <w:rsid w:val="00030501"/>
    <w:rsid w:val="000327B4"/>
    <w:rsid w:val="0003287F"/>
    <w:rsid w:val="000331E1"/>
    <w:rsid w:val="00033667"/>
    <w:rsid w:val="0003438B"/>
    <w:rsid w:val="000347CD"/>
    <w:rsid w:val="000366BC"/>
    <w:rsid w:val="00036DE9"/>
    <w:rsid w:val="00036E3F"/>
    <w:rsid w:val="00037135"/>
    <w:rsid w:val="00037619"/>
    <w:rsid w:val="0003794E"/>
    <w:rsid w:val="00041FB1"/>
    <w:rsid w:val="00044FDA"/>
    <w:rsid w:val="00045E83"/>
    <w:rsid w:val="00046300"/>
    <w:rsid w:val="00046789"/>
    <w:rsid w:val="00047586"/>
    <w:rsid w:val="000476B9"/>
    <w:rsid w:val="00047F01"/>
    <w:rsid w:val="00050086"/>
    <w:rsid w:val="00052D8D"/>
    <w:rsid w:val="000558A4"/>
    <w:rsid w:val="00056461"/>
    <w:rsid w:val="0005667B"/>
    <w:rsid w:val="0005735C"/>
    <w:rsid w:val="000617D8"/>
    <w:rsid w:val="00062FA3"/>
    <w:rsid w:val="000632BC"/>
    <w:rsid w:val="00063347"/>
    <w:rsid w:val="00063F7F"/>
    <w:rsid w:val="0006505C"/>
    <w:rsid w:val="00065D13"/>
    <w:rsid w:val="000664A3"/>
    <w:rsid w:val="00066CDA"/>
    <w:rsid w:val="00066FFC"/>
    <w:rsid w:val="0006766D"/>
    <w:rsid w:val="000706D4"/>
    <w:rsid w:val="00070FC8"/>
    <w:rsid w:val="00071E01"/>
    <w:rsid w:val="00071FFD"/>
    <w:rsid w:val="0007268B"/>
    <w:rsid w:val="0007320A"/>
    <w:rsid w:val="0007396C"/>
    <w:rsid w:val="00080A43"/>
    <w:rsid w:val="000810F9"/>
    <w:rsid w:val="0008302A"/>
    <w:rsid w:val="00083C32"/>
    <w:rsid w:val="000846BA"/>
    <w:rsid w:val="00084A41"/>
    <w:rsid w:val="00084B7C"/>
    <w:rsid w:val="00085B2A"/>
    <w:rsid w:val="00085ED1"/>
    <w:rsid w:val="0008639A"/>
    <w:rsid w:val="0008642E"/>
    <w:rsid w:val="00086C82"/>
    <w:rsid w:val="00087E63"/>
    <w:rsid w:val="00090DAC"/>
    <w:rsid w:val="00092B41"/>
    <w:rsid w:val="00093CEC"/>
    <w:rsid w:val="00097728"/>
    <w:rsid w:val="000A03E0"/>
    <w:rsid w:val="000A0E2E"/>
    <w:rsid w:val="000A104F"/>
    <w:rsid w:val="000A154D"/>
    <w:rsid w:val="000A3C05"/>
    <w:rsid w:val="000A406C"/>
    <w:rsid w:val="000A56DD"/>
    <w:rsid w:val="000A6A8C"/>
    <w:rsid w:val="000A6CC4"/>
    <w:rsid w:val="000A6F18"/>
    <w:rsid w:val="000A7488"/>
    <w:rsid w:val="000B2999"/>
    <w:rsid w:val="000B337B"/>
    <w:rsid w:val="000B3AD5"/>
    <w:rsid w:val="000B47AD"/>
    <w:rsid w:val="000B4D36"/>
    <w:rsid w:val="000B6CFE"/>
    <w:rsid w:val="000B7B14"/>
    <w:rsid w:val="000C10FE"/>
    <w:rsid w:val="000C21F0"/>
    <w:rsid w:val="000C27B9"/>
    <w:rsid w:val="000C3E1C"/>
    <w:rsid w:val="000C4409"/>
    <w:rsid w:val="000C4794"/>
    <w:rsid w:val="000C6336"/>
    <w:rsid w:val="000C67A1"/>
    <w:rsid w:val="000C69CF"/>
    <w:rsid w:val="000C6CEC"/>
    <w:rsid w:val="000C72E4"/>
    <w:rsid w:val="000D14BC"/>
    <w:rsid w:val="000D1A50"/>
    <w:rsid w:val="000D1C48"/>
    <w:rsid w:val="000D37EF"/>
    <w:rsid w:val="000D3CEE"/>
    <w:rsid w:val="000D582B"/>
    <w:rsid w:val="000D6901"/>
    <w:rsid w:val="000D74E3"/>
    <w:rsid w:val="000E06A3"/>
    <w:rsid w:val="000E11F6"/>
    <w:rsid w:val="000E26F6"/>
    <w:rsid w:val="000E284E"/>
    <w:rsid w:val="000E2A48"/>
    <w:rsid w:val="000E5DC3"/>
    <w:rsid w:val="000E5DCE"/>
    <w:rsid w:val="000E7209"/>
    <w:rsid w:val="000E7A15"/>
    <w:rsid w:val="000F00B6"/>
    <w:rsid w:val="000F1A54"/>
    <w:rsid w:val="000F1B42"/>
    <w:rsid w:val="000F302D"/>
    <w:rsid w:val="000F3074"/>
    <w:rsid w:val="000F427F"/>
    <w:rsid w:val="000F4E4A"/>
    <w:rsid w:val="000F5D75"/>
    <w:rsid w:val="000F6996"/>
    <w:rsid w:val="000F7461"/>
    <w:rsid w:val="000F7564"/>
    <w:rsid w:val="000F7B09"/>
    <w:rsid w:val="00100ACF"/>
    <w:rsid w:val="00100C2D"/>
    <w:rsid w:val="001010F5"/>
    <w:rsid w:val="00101F91"/>
    <w:rsid w:val="0010369A"/>
    <w:rsid w:val="00104F83"/>
    <w:rsid w:val="0010727E"/>
    <w:rsid w:val="00107410"/>
    <w:rsid w:val="0010784D"/>
    <w:rsid w:val="00107FDB"/>
    <w:rsid w:val="00110DF6"/>
    <w:rsid w:val="00110E88"/>
    <w:rsid w:val="00110F65"/>
    <w:rsid w:val="001121F8"/>
    <w:rsid w:val="00112886"/>
    <w:rsid w:val="001129B2"/>
    <w:rsid w:val="00113243"/>
    <w:rsid w:val="0011353C"/>
    <w:rsid w:val="00113AD8"/>
    <w:rsid w:val="00113F61"/>
    <w:rsid w:val="00114E62"/>
    <w:rsid w:val="00116320"/>
    <w:rsid w:val="00117DEE"/>
    <w:rsid w:val="00120D3F"/>
    <w:rsid w:val="00120F27"/>
    <w:rsid w:val="00121A69"/>
    <w:rsid w:val="00123A08"/>
    <w:rsid w:val="0012716C"/>
    <w:rsid w:val="001307AA"/>
    <w:rsid w:val="0013301D"/>
    <w:rsid w:val="00133A01"/>
    <w:rsid w:val="00136216"/>
    <w:rsid w:val="001362C7"/>
    <w:rsid w:val="00136C00"/>
    <w:rsid w:val="001425E7"/>
    <w:rsid w:val="0014261C"/>
    <w:rsid w:val="001427BF"/>
    <w:rsid w:val="00142A01"/>
    <w:rsid w:val="001460ED"/>
    <w:rsid w:val="00146DE0"/>
    <w:rsid w:val="00147F43"/>
    <w:rsid w:val="00150371"/>
    <w:rsid w:val="00150925"/>
    <w:rsid w:val="00151101"/>
    <w:rsid w:val="001516F1"/>
    <w:rsid w:val="001526C3"/>
    <w:rsid w:val="00152966"/>
    <w:rsid w:val="00154299"/>
    <w:rsid w:val="00154C8D"/>
    <w:rsid w:val="00154F1E"/>
    <w:rsid w:val="00155375"/>
    <w:rsid w:val="00155DAE"/>
    <w:rsid w:val="001576FB"/>
    <w:rsid w:val="00157D6B"/>
    <w:rsid w:val="00157DB7"/>
    <w:rsid w:val="001608CE"/>
    <w:rsid w:val="00160DF0"/>
    <w:rsid w:val="00163CEE"/>
    <w:rsid w:val="00163E06"/>
    <w:rsid w:val="00163ED3"/>
    <w:rsid w:val="00166A35"/>
    <w:rsid w:val="0016745F"/>
    <w:rsid w:val="001678C2"/>
    <w:rsid w:val="00170410"/>
    <w:rsid w:val="00172685"/>
    <w:rsid w:val="00177969"/>
    <w:rsid w:val="00177AD9"/>
    <w:rsid w:val="00180355"/>
    <w:rsid w:val="0018086F"/>
    <w:rsid w:val="00180BC1"/>
    <w:rsid w:val="00180BCD"/>
    <w:rsid w:val="00181492"/>
    <w:rsid w:val="0018178C"/>
    <w:rsid w:val="00182D5A"/>
    <w:rsid w:val="00185BAC"/>
    <w:rsid w:val="00186AF3"/>
    <w:rsid w:val="00192017"/>
    <w:rsid w:val="00193BCF"/>
    <w:rsid w:val="001946FE"/>
    <w:rsid w:val="00194A97"/>
    <w:rsid w:val="00196346"/>
    <w:rsid w:val="001A025E"/>
    <w:rsid w:val="001A09E0"/>
    <w:rsid w:val="001A179B"/>
    <w:rsid w:val="001A2E20"/>
    <w:rsid w:val="001A452C"/>
    <w:rsid w:val="001A4CB0"/>
    <w:rsid w:val="001A5924"/>
    <w:rsid w:val="001A5AF1"/>
    <w:rsid w:val="001A7394"/>
    <w:rsid w:val="001A7480"/>
    <w:rsid w:val="001A7622"/>
    <w:rsid w:val="001B0B9B"/>
    <w:rsid w:val="001B0D6D"/>
    <w:rsid w:val="001B3A93"/>
    <w:rsid w:val="001B4F4D"/>
    <w:rsid w:val="001B535E"/>
    <w:rsid w:val="001B64F0"/>
    <w:rsid w:val="001B6D52"/>
    <w:rsid w:val="001B75B4"/>
    <w:rsid w:val="001B7F69"/>
    <w:rsid w:val="001B7F85"/>
    <w:rsid w:val="001C1198"/>
    <w:rsid w:val="001C2C3D"/>
    <w:rsid w:val="001C3CE9"/>
    <w:rsid w:val="001C3F82"/>
    <w:rsid w:val="001C4D3E"/>
    <w:rsid w:val="001C51BF"/>
    <w:rsid w:val="001C5C10"/>
    <w:rsid w:val="001C7F2F"/>
    <w:rsid w:val="001D10CC"/>
    <w:rsid w:val="001D1253"/>
    <w:rsid w:val="001D24AB"/>
    <w:rsid w:val="001D305A"/>
    <w:rsid w:val="001D33CF"/>
    <w:rsid w:val="001D447F"/>
    <w:rsid w:val="001D4E8F"/>
    <w:rsid w:val="001D5D9C"/>
    <w:rsid w:val="001D7260"/>
    <w:rsid w:val="001E1658"/>
    <w:rsid w:val="001E1AA4"/>
    <w:rsid w:val="001E252C"/>
    <w:rsid w:val="001E286A"/>
    <w:rsid w:val="001E288A"/>
    <w:rsid w:val="001E2B35"/>
    <w:rsid w:val="001E2C35"/>
    <w:rsid w:val="001E2DFF"/>
    <w:rsid w:val="001E2FD9"/>
    <w:rsid w:val="001E38B8"/>
    <w:rsid w:val="001E3E3F"/>
    <w:rsid w:val="001E40A6"/>
    <w:rsid w:val="001E527F"/>
    <w:rsid w:val="001E7F2C"/>
    <w:rsid w:val="001F11AF"/>
    <w:rsid w:val="001F14BD"/>
    <w:rsid w:val="001F1EFA"/>
    <w:rsid w:val="001F2078"/>
    <w:rsid w:val="001F2B31"/>
    <w:rsid w:val="001F43DF"/>
    <w:rsid w:val="001F5215"/>
    <w:rsid w:val="001F5578"/>
    <w:rsid w:val="001F572D"/>
    <w:rsid w:val="001F57D8"/>
    <w:rsid w:val="001F5DB7"/>
    <w:rsid w:val="001F6648"/>
    <w:rsid w:val="001F668F"/>
    <w:rsid w:val="001F6954"/>
    <w:rsid w:val="001F6BF2"/>
    <w:rsid w:val="001F7AE5"/>
    <w:rsid w:val="00200433"/>
    <w:rsid w:val="0020286A"/>
    <w:rsid w:val="002036E8"/>
    <w:rsid w:val="00204030"/>
    <w:rsid w:val="00204B9D"/>
    <w:rsid w:val="002066B0"/>
    <w:rsid w:val="00206BFB"/>
    <w:rsid w:val="00206DF3"/>
    <w:rsid w:val="0020786A"/>
    <w:rsid w:val="00210176"/>
    <w:rsid w:val="002128A6"/>
    <w:rsid w:val="0021455B"/>
    <w:rsid w:val="00214F86"/>
    <w:rsid w:val="0021523A"/>
    <w:rsid w:val="002156AA"/>
    <w:rsid w:val="00215A81"/>
    <w:rsid w:val="00221A91"/>
    <w:rsid w:val="00221ADA"/>
    <w:rsid w:val="0022246D"/>
    <w:rsid w:val="00222474"/>
    <w:rsid w:val="00223B4F"/>
    <w:rsid w:val="00223F94"/>
    <w:rsid w:val="00226A12"/>
    <w:rsid w:val="00226E29"/>
    <w:rsid w:val="0022789F"/>
    <w:rsid w:val="00227D50"/>
    <w:rsid w:val="00231526"/>
    <w:rsid w:val="0023198A"/>
    <w:rsid w:val="00231D70"/>
    <w:rsid w:val="002322AE"/>
    <w:rsid w:val="00232E68"/>
    <w:rsid w:val="0023319D"/>
    <w:rsid w:val="00235013"/>
    <w:rsid w:val="00240241"/>
    <w:rsid w:val="00242EFE"/>
    <w:rsid w:val="00244E3F"/>
    <w:rsid w:val="0024502D"/>
    <w:rsid w:val="002453D6"/>
    <w:rsid w:val="00245AFF"/>
    <w:rsid w:val="002460A2"/>
    <w:rsid w:val="00246220"/>
    <w:rsid w:val="0024667C"/>
    <w:rsid w:val="00246C9C"/>
    <w:rsid w:val="00247667"/>
    <w:rsid w:val="00250095"/>
    <w:rsid w:val="0025064B"/>
    <w:rsid w:val="00251657"/>
    <w:rsid w:val="002524F0"/>
    <w:rsid w:val="0025259A"/>
    <w:rsid w:val="002545BF"/>
    <w:rsid w:val="00261677"/>
    <w:rsid w:val="00261BBD"/>
    <w:rsid w:val="0026202E"/>
    <w:rsid w:val="002624AF"/>
    <w:rsid w:val="00263489"/>
    <w:rsid w:val="002663AC"/>
    <w:rsid w:val="002667FB"/>
    <w:rsid w:val="0026702A"/>
    <w:rsid w:val="00267BA1"/>
    <w:rsid w:val="0027057E"/>
    <w:rsid w:val="00271610"/>
    <w:rsid w:val="00271DC3"/>
    <w:rsid w:val="0027223D"/>
    <w:rsid w:val="00273B12"/>
    <w:rsid w:val="002742D8"/>
    <w:rsid w:val="00274653"/>
    <w:rsid w:val="00274BAF"/>
    <w:rsid w:val="00275EC6"/>
    <w:rsid w:val="0027766E"/>
    <w:rsid w:val="00280987"/>
    <w:rsid w:val="00281299"/>
    <w:rsid w:val="00281B11"/>
    <w:rsid w:val="00281D0E"/>
    <w:rsid w:val="00282146"/>
    <w:rsid w:val="002824D8"/>
    <w:rsid w:val="002834E9"/>
    <w:rsid w:val="00285380"/>
    <w:rsid w:val="00285C61"/>
    <w:rsid w:val="00285EDD"/>
    <w:rsid w:val="00286110"/>
    <w:rsid w:val="00290002"/>
    <w:rsid w:val="00290137"/>
    <w:rsid w:val="002906C1"/>
    <w:rsid w:val="00291CEB"/>
    <w:rsid w:val="00292325"/>
    <w:rsid w:val="002924F1"/>
    <w:rsid w:val="00292C8D"/>
    <w:rsid w:val="00292DE9"/>
    <w:rsid w:val="00294030"/>
    <w:rsid w:val="0029457C"/>
    <w:rsid w:val="002949FA"/>
    <w:rsid w:val="002950B0"/>
    <w:rsid w:val="00295B38"/>
    <w:rsid w:val="002A08EF"/>
    <w:rsid w:val="002A0D52"/>
    <w:rsid w:val="002A150C"/>
    <w:rsid w:val="002A337A"/>
    <w:rsid w:val="002A4A75"/>
    <w:rsid w:val="002A530A"/>
    <w:rsid w:val="002A58D3"/>
    <w:rsid w:val="002A5929"/>
    <w:rsid w:val="002A6205"/>
    <w:rsid w:val="002A683B"/>
    <w:rsid w:val="002A749C"/>
    <w:rsid w:val="002B296C"/>
    <w:rsid w:val="002B34AC"/>
    <w:rsid w:val="002B6CA1"/>
    <w:rsid w:val="002B77D1"/>
    <w:rsid w:val="002B77E2"/>
    <w:rsid w:val="002B7CD7"/>
    <w:rsid w:val="002B7EB3"/>
    <w:rsid w:val="002C11E7"/>
    <w:rsid w:val="002C20AE"/>
    <w:rsid w:val="002C2571"/>
    <w:rsid w:val="002C2D6D"/>
    <w:rsid w:val="002C4528"/>
    <w:rsid w:val="002C47F6"/>
    <w:rsid w:val="002C5009"/>
    <w:rsid w:val="002C64B3"/>
    <w:rsid w:val="002C6DCB"/>
    <w:rsid w:val="002C7DE1"/>
    <w:rsid w:val="002D0908"/>
    <w:rsid w:val="002D1180"/>
    <w:rsid w:val="002D17CB"/>
    <w:rsid w:val="002D2EFF"/>
    <w:rsid w:val="002D38AF"/>
    <w:rsid w:val="002D456B"/>
    <w:rsid w:val="002D5CB7"/>
    <w:rsid w:val="002D7C7D"/>
    <w:rsid w:val="002E08B7"/>
    <w:rsid w:val="002E3755"/>
    <w:rsid w:val="002E516F"/>
    <w:rsid w:val="002E5ED2"/>
    <w:rsid w:val="002F0069"/>
    <w:rsid w:val="002F0B95"/>
    <w:rsid w:val="002F26EA"/>
    <w:rsid w:val="002F41BB"/>
    <w:rsid w:val="002F4987"/>
    <w:rsid w:val="002F6FB9"/>
    <w:rsid w:val="002F7258"/>
    <w:rsid w:val="002F72AB"/>
    <w:rsid w:val="002F77E3"/>
    <w:rsid w:val="002F795C"/>
    <w:rsid w:val="00302335"/>
    <w:rsid w:val="00302958"/>
    <w:rsid w:val="00302A85"/>
    <w:rsid w:val="00302A98"/>
    <w:rsid w:val="00303DC4"/>
    <w:rsid w:val="00305E62"/>
    <w:rsid w:val="003066D4"/>
    <w:rsid w:val="003066FC"/>
    <w:rsid w:val="00307659"/>
    <w:rsid w:val="003125C7"/>
    <w:rsid w:val="00312B03"/>
    <w:rsid w:val="00313C73"/>
    <w:rsid w:val="003152A7"/>
    <w:rsid w:val="00315651"/>
    <w:rsid w:val="00315C1E"/>
    <w:rsid w:val="00316F29"/>
    <w:rsid w:val="0031745D"/>
    <w:rsid w:val="003210C2"/>
    <w:rsid w:val="00321DE1"/>
    <w:rsid w:val="003232FA"/>
    <w:rsid w:val="00323E75"/>
    <w:rsid w:val="003241D1"/>
    <w:rsid w:val="00325399"/>
    <w:rsid w:val="00327725"/>
    <w:rsid w:val="003321C5"/>
    <w:rsid w:val="003324DF"/>
    <w:rsid w:val="0033418F"/>
    <w:rsid w:val="00335E43"/>
    <w:rsid w:val="003374AE"/>
    <w:rsid w:val="00343041"/>
    <w:rsid w:val="0034448A"/>
    <w:rsid w:val="00344AF2"/>
    <w:rsid w:val="003473D9"/>
    <w:rsid w:val="003478F6"/>
    <w:rsid w:val="00347A2D"/>
    <w:rsid w:val="00347F27"/>
    <w:rsid w:val="003501BB"/>
    <w:rsid w:val="003502C1"/>
    <w:rsid w:val="003509F0"/>
    <w:rsid w:val="00351166"/>
    <w:rsid w:val="003516DA"/>
    <w:rsid w:val="00352522"/>
    <w:rsid w:val="00352A29"/>
    <w:rsid w:val="00355D93"/>
    <w:rsid w:val="00355EDE"/>
    <w:rsid w:val="003564FC"/>
    <w:rsid w:val="0035780E"/>
    <w:rsid w:val="00360F64"/>
    <w:rsid w:val="00362567"/>
    <w:rsid w:val="00363DAC"/>
    <w:rsid w:val="00364228"/>
    <w:rsid w:val="0036448A"/>
    <w:rsid w:val="003649FE"/>
    <w:rsid w:val="00365412"/>
    <w:rsid w:val="00366D75"/>
    <w:rsid w:val="003677FE"/>
    <w:rsid w:val="003679C0"/>
    <w:rsid w:val="00367CD2"/>
    <w:rsid w:val="003703F2"/>
    <w:rsid w:val="00370472"/>
    <w:rsid w:val="00371428"/>
    <w:rsid w:val="00373325"/>
    <w:rsid w:val="00373600"/>
    <w:rsid w:val="003745A2"/>
    <w:rsid w:val="00375BCB"/>
    <w:rsid w:val="003766AC"/>
    <w:rsid w:val="00380B91"/>
    <w:rsid w:val="003810DC"/>
    <w:rsid w:val="003815CF"/>
    <w:rsid w:val="003819E9"/>
    <w:rsid w:val="00383554"/>
    <w:rsid w:val="003837D2"/>
    <w:rsid w:val="00384208"/>
    <w:rsid w:val="00384355"/>
    <w:rsid w:val="00384568"/>
    <w:rsid w:val="0038496F"/>
    <w:rsid w:val="003854F0"/>
    <w:rsid w:val="00385C06"/>
    <w:rsid w:val="00386B89"/>
    <w:rsid w:val="00392A28"/>
    <w:rsid w:val="00393446"/>
    <w:rsid w:val="003951C3"/>
    <w:rsid w:val="00397194"/>
    <w:rsid w:val="003978A5"/>
    <w:rsid w:val="00397D65"/>
    <w:rsid w:val="003A040A"/>
    <w:rsid w:val="003A0BEB"/>
    <w:rsid w:val="003A0BF2"/>
    <w:rsid w:val="003A10A9"/>
    <w:rsid w:val="003A2198"/>
    <w:rsid w:val="003A2F4D"/>
    <w:rsid w:val="003A3F4E"/>
    <w:rsid w:val="003A47D6"/>
    <w:rsid w:val="003A5BA9"/>
    <w:rsid w:val="003A7217"/>
    <w:rsid w:val="003B1A75"/>
    <w:rsid w:val="003B2D5F"/>
    <w:rsid w:val="003B3AF1"/>
    <w:rsid w:val="003B5338"/>
    <w:rsid w:val="003B65E2"/>
    <w:rsid w:val="003B6F56"/>
    <w:rsid w:val="003B7A4A"/>
    <w:rsid w:val="003C06E6"/>
    <w:rsid w:val="003C1A42"/>
    <w:rsid w:val="003C1A9C"/>
    <w:rsid w:val="003C27B9"/>
    <w:rsid w:val="003C3164"/>
    <w:rsid w:val="003C3660"/>
    <w:rsid w:val="003C3BF4"/>
    <w:rsid w:val="003C3CAF"/>
    <w:rsid w:val="003C428D"/>
    <w:rsid w:val="003C43BC"/>
    <w:rsid w:val="003C5521"/>
    <w:rsid w:val="003C7A34"/>
    <w:rsid w:val="003C7FB3"/>
    <w:rsid w:val="003D14D1"/>
    <w:rsid w:val="003D1A43"/>
    <w:rsid w:val="003D1CBB"/>
    <w:rsid w:val="003D2439"/>
    <w:rsid w:val="003D2624"/>
    <w:rsid w:val="003D5645"/>
    <w:rsid w:val="003D610C"/>
    <w:rsid w:val="003D6844"/>
    <w:rsid w:val="003E0013"/>
    <w:rsid w:val="003E2672"/>
    <w:rsid w:val="003E349B"/>
    <w:rsid w:val="003E4497"/>
    <w:rsid w:val="003E45C8"/>
    <w:rsid w:val="003E467E"/>
    <w:rsid w:val="003E6BFF"/>
    <w:rsid w:val="003F02C0"/>
    <w:rsid w:val="003F59EC"/>
    <w:rsid w:val="003F5B18"/>
    <w:rsid w:val="003F63B8"/>
    <w:rsid w:val="00400EC4"/>
    <w:rsid w:val="00401790"/>
    <w:rsid w:val="00402286"/>
    <w:rsid w:val="004038DB"/>
    <w:rsid w:val="00403D50"/>
    <w:rsid w:val="00405C58"/>
    <w:rsid w:val="00405F21"/>
    <w:rsid w:val="004074C6"/>
    <w:rsid w:val="00407F70"/>
    <w:rsid w:val="00411C4C"/>
    <w:rsid w:val="00413EB6"/>
    <w:rsid w:val="0041460E"/>
    <w:rsid w:val="00417D91"/>
    <w:rsid w:val="00421C24"/>
    <w:rsid w:val="00421EA7"/>
    <w:rsid w:val="00421F1F"/>
    <w:rsid w:val="00422E92"/>
    <w:rsid w:val="00423E73"/>
    <w:rsid w:val="00424303"/>
    <w:rsid w:val="004252AE"/>
    <w:rsid w:val="004254BF"/>
    <w:rsid w:val="0042638C"/>
    <w:rsid w:val="00426D2E"/>
    <w:rsid w:val="00430ABF"/>
    <w:rsid w:val="00431AA2"/>
    <w:rsid w:val="00431C49"/>
    <w:rsid w:val="004323FA"/>
    <w:rsid w:val="00434479"/>
    <w:rsid w:val="00434FF7"/>
    <w:rsid w:val="0043501A"/>
    <w:rsid w:val="00435BE4"/>
    <w:rsid w:val="0043687E"/>
    <w:rsid w:val="00440D53"/>
    <w:rsid w:val="0044211C"/>
    <w:rsid w:val="004427FF"/>
    <w:rsid w:val="00442DE4"/>
    <w:rsid w:val="00444417"/>
    <w:rsid w:val="0044456B"/>
    <w:rsid w:val="004445A9"/>
    <w:rsid w:val="0044474E"/>
    <w:rsid w:val="00446672"/>
    <w:rsid w:val="00447D25"/>
    <w:rsid w:val="00450A32"/>
    <w:rsid w:val="00451B15"/>
    <w:rsid w:val="00451C6D"/>
    <w:rsid w:val="0045276F"/>
    <w:rsid w:val="00453E0C"/>
    <w:rsid w:val="00454CC4"/>
    <w:rsid w:val="00457C9E"/>
    <w:rsid w:val="00460B2D"/>
    <w:rsid w:val="00460C55"/>
    <w:rsid w:val="004622E9"/>
    <w:rsid w:val="00462EDF"/>
    <w:rsid w:val="004644F0"/>
    <w:rsid w:val="004664A7"/>
    <w:rsid w:val="00466E34"/>
    <w:rsid w:val="004675DD"/>
    <w:rsid w:val="0047087B"/>
    <w:rsid w:val="00470CB9"/>
    <w:rsid w:val="00471394"/>
    <w:rsid w:val="00471694"/>
    <w:rsid w:val="00471D77"/>
    <w:rsid w:val="00471E78"/>
    <w:rsid w:val="0047230E"/>
    <w:rsid w:val="004723A6"/>
    <w:rsid w:val="00472AF7"/>
    <w:rsid w:val="00474361"/>
    <w:rsid w:val="0047442E"/>
    <w:rsid w:val="00474E43"/>
    <w:rsid w:val="00475000"/>
    <w:rsid w:val="0048045C"/>
    <w:rsid w:val="00481006"/>
    <w:rsid w:val="00481AC8"/>
    <w:rsid w:val="004832E6"/>
    <w:rsid w:val="00483C98"/>
    <w:rsid w:val="00485B6B"/>
    <w:rsid w:val="004864AB"/>
    <w:rsid w:val="00486931"/>
    <w:rsid w:val="004869C8"/>
    <w:rsid w:val="00486DE9"/>
    <w:rsid w:val="00487223"/>
    <w:rsid w:val="0049000A"/>
    <w:rsid w:val="00490EA6"/>
    <w:rsid w:val="0049282F"/>
    <w:rsid w:val="00493A40"/>
    <w:rsid w:val="004956EA"/>
    <w:rsid w:val="0049595E"/>
    <w:rsid w:val="004967B7"/>
    <w:rsid w:val="00496AC4"/>
    <w:rsid w:val="004979A0"/>
    <w:rsid w:val="004A05F0"/>
    <w:rsid w:val="004A0D03"/>
    <w:rsid w:val="004A1C67"/>
    <w:rsid w:val="004A69B0"/>
    <w:rsid w:val="004A7497"/>
    <w:rsid w:val="004A7936"/>
    <w:rsid w:val="004B0B36"/>
    <w:rsid w:val="004B123F"/>
    <w:rsid w:val="004B3A57"/>
    <w:rsid w:val="004B4895"/>
    <w:rsid w:val="004B4E01"/>
    <w:rsid w:val="004B6395"/>
    <w:rsid w:val="004B7401"/>
    <w:rsid w:val="004C0C37"/>
    <w:rsid w:val="004C0C64"/>
    <w:rsid w:val="004C200E"/>
    <w:rsid w:val="004C253B"/>
    <w:rsid w:val="004C35DB"/>
    <w:rsid w:val="004C416D"/>
    <w:rsid w:val="004C525B"/>
    <w:rsid w:val="004C7330"/>
    <w:rsid w:val="004C773D"/>
    <w:rsid w:val="004D0BC8"/>
    <w:rsid w:val="004D20B1"/>
    <w:rsid w:val="004D218C"/>
    <w:rsid w:val="004D36A6"/>
    <w:rsid w:val="004D3B03"/>
    <w:rsid w:val="004D5ED8"/>
    <w:rsid w:val="004D6FDF"/>
    <w:rsid w:val="004E02BE"/>
    <w:rsid w:val="004E08EF"/>
    <w:rsid w:val="004E0C69"/>
    <w:rsid w:val="004E22E1"/>
    <w:rsid w:val="004E37B1"/>
    <w:rsid w:val="004E3C58"/>
    <w:rsid w:val="004E7A10"/>
    <w:rsid w:val="004F0859"/>
    <w:rsid w:val="004F165D"/>
    <w:rsid w:val="004F2054"/>
    <w:rsid w:val="004F2326"/>
    <w:rsid w:val="004F270C"/>
    <w:rsid w:val="004F2A4B"/>
    <w:rsid w:val="004F5DD7"/>
    <w:rsid w:val="004F6385"/>
    <w:rsid w:val="00500472"/>
    <w:rsid w:val="00501973"/>
    <w:rsid w:val="00502710"/>
    <w:rsid w:val="00502F39"/>
    <w:rsid w:val="00505125"/>
    <w:rsid w:val="005055C9"/>
    <w:rsid w:val="005066B0"/>
    <w:rsid w:val="00506861"/>
    <w:rsid w:val="00507188"/>
    <w:rsid w:val="005076E6"/>
    <w:rsid w:val="005077E0"/>
    <w:rsid w:val="00512289"/>
    <w:rsid w:val="00512BA8"/>
    <w:rsid w:val="00513EE7"/>
    <w:rsid w:val="005154F2"/>
    <w:rsid w:val="005161ED"/>
    <w:rsid w:val="00516286"/>
    <w:rsid w:val="005174EC"/>
    <w:rsid w:val="005201EF"/>
    <w:rsid w:val="005215D0"/>
    <w:rsid w:val="00521826"/>
    <w:rsid w:val="005224B8"/>
    <w:rsid w:val="00523253"/>
    <w:rsid w:val="005242F1"/>
    <w:rsid w:val="0052484F"/>
    <w:rsid w:val="00524A5B"/>
    <w:rsid w:val="00524BB8"/>
    <w:rsid w:val="00526987"/>
    <w:rsid w:val="00526E62"/>
    <w:rsid w:val="00530BA1"/>
    <w:rsid w:val="00531A0B"/>
    <w:rsid w:val="00531FE0"/>
    <w:rsid w:val="00532946"/>
    <w:rsid w:val="00535ABB"/>
    <w:rsid w:val="00536BF3"/>
    <w:rsid w:val="00540E7C"/>
    <w:rsid w:val="0054171B"/>
    <w:rsid w:val="005431E3"/>
    <w:rsid w:val="005441E7"/>
    <w:rsid w:val="00547368"/>
    <w:rsid w:val="00547B14"/>
    <w:rsid w:val="0055004B"/>
    <w:rsid w:val="00553834"/>
    <w:rsid w:val="0055567A"/>
    <w:rsid w:val="00556402"/>
    <w:rsid w:val="00556B69"/>
    <w:rsid w:val="00556BC3"/>
    <w:rsid w:val="00560203"/>
    <w:rsid w:val="00560B2C"/>
    <w:rsid w:val="00564527"/>
    <w:rsid w:val="00565338"/>
    <w:rsid w:val="00567E3C"/>
    <w:rsid w:val="005704B7"/>
    <w:rsid w:val="005712BC"/>
    <w:rsid w:val="0057165E"/>
    <w:rsid w:val="005716FA"/>
    <w:rsid w:val="0057291D"/>
    <w:rsid w:val="00572A75"/>
    <w:rsid w:val="005733F3"/>
    <w:rsid w:val="00573D28"/>
    <w:rsid w:val="0057560D"/>
    <w:rsid w:val="00575764"/>
    <w:rsid w:val="00575A19"/>
    <w:rsid w:val="005807C4"/>
    <w:rsid w:val="00581207"/>
    <w:rsid w:val="00581823"/>
    <w:rsid w:val="005824BC"/>
    <w:rsid w:val="00582606"/>
    <w:rsid w:val="005844B2"/>
    <w:rsid w:val="00585786"/>
    <w:rsid w:val="005864FF"/>
    <w:rsid w:val="00586D6F"/>
    <w:rsid w:val="00587050"/>
    <w:rsid w:val="005879A0"/>
    <w:rsid w:val="00590C60"/>
    <w:rsid w:val="00590D76"/>
    <w:rsid w:val="005932AF"/>
    <w:rsid w:val="00593953"/>
    <w:rsid w:val="005941B4"/>
    <w:rsid w:val="005942E4"/>
    <w:rsid w:val="005944B6"/>
    <w:rsid w:val="0059662D"/>
    <w:rsid w:val="00596C75"/>
    <w:rsid w:val="00597C85"/>
    <w:rsid w:val="00597E83"/>
    <w:rsid w:val="005A05D4"/>
    <w:rsid w:val="005A1176"/>
    <w:rsid w:val="005A1B96"/>
    <w:rsid w:val="005A20B7"/>
    <w:rsid w:val="005A24B3"/>
    <w:rsid w:val="005A2B7F"/>
    <w:rsid w:val="005A3B15"/>
    <w:rsid w:val="005A5194"/>
    <w:rsid w:val="005A62E4"/>
    <w:rsid w:val="005A646A"/>
    <w:rsid w:val="005A66BB"/>
    <w:rsid w:val="005A781A"/>
    <w:rsid w:val="005A7D6A"/>
    <w:rsid w:val="005A7F02"/>
    <w:rsid w:val="005B140C"/>
    <w:rsid w:val="005B28A8"/>
    <w:rsid w:val="005B2B95"/>
    <w:rsid w:val="005B38AD"/>
    <w:rsid w:val="005B5DFA"/>
    <w:rsid w:val="005B6611"/>
    <w:rsid w:val="005C04F7"/>
    <w:rsid w:val="005C0C64"/>
    <w:rsid w:val="005C0FCC"/>
    <w:rsid w:val="005C14FE"/>
    <w:rsid w:val="005C1DDA"/>
    <w:rsid w:val="005C5F36"/>
    <w:rsid w:val="005C7C4B"/>
    <w:rsid w:val="005D2175"/>
    <w:rsid w:val="005D3141"/>
    <w:rsid w:val="005D372D"/>
    <w:rsid w:val="005D3C93"/>
    <w:rsid w:val="005D3D48"/>
    <w:rsid w:val="005D3F85"/>
    <w:rsid w:val="005D4139"/>
    <w:rsid w:val="005E029B"/>
    <w:rsid w:val="005E0F64"/>
    <w:rsid w:val="005E1DAA"/>
    <w:rsid w:val="005E2EB9"/>
    <w:rsid w:val="005E41DC"/>
    <w:rsid w:val="005E6022"/>
    <w:rsid w:val="005E6D00"/>
    <w:rsid w:val="005E7E44"/>
    <w:rsid w:val="005F09D2"/>
    <w:rsid w:val="005F0FAF"/>
    <w:rsid w:val="005F2C46"/>
    <w:rsid w:val="005F3434"/>
    <w:rsid w:val="005F4185"/>
    <w:rsid w:val="005F4D34"/>
    <w:rsid w:val="005F5579"/>
    <w:rsid w:val="005F5F51"/>
    <w:rsid w:val="005F7CD0"/>
    <w:rsid w:val="005F7CFA"/>
    <w:rsid w:val="006008F3"/>
    <w:rsid w:val="00600A7E"/>
    <w:rsid w:val="00602FF2"/>
    <w:rsid w:val="00603487"/>
    <w:rsid w:val="00603B3C"/>
    <w:rsid w:val="00604CF3"/>
    <w:rsid w:val="0060502C"/>
    <w:rsid w:val="006069F7"/>
    <w:rsid w:val="00610561"/>
    <w:rsid w:val="00610E80"/>
    <w:rsid w:val="0061212E"/>
    <w:rsid w:val="00612C9D"/>
    <w:rsid w:val="006164EA"/>
    <w:rsid w:val="006167BB"/>
    <w:rsid w:val="00616C2C"/>
    <w:rsid w:val="00617194"/>
    <w:rsid w:val="00621E06"/>
    <w:rsid w:val="00626F17"/>
    <w:rsid w:val="006272C6"/>
    <w:rsid w:val="006317B7"/>
    <w:rsid w:val="00631E39"/>
    <w:rsid w:val="0063295F"/>
    <w:rsid w:val="00632B63"/>
    <w:rsid w:val="00633A94"/>
    <w:rsid w:val="00633C69"/>
    <w:rsid w:val="00634653"/>
    <w:rsid w:val="00634B9B"/>
    <w:rsid w:val="00635871"/>
    <w:rsid w:val="0063661F"/>
    <w:rsid w:val="00636AD7"/>
    <w:rsid w:val="006379D5"/>
    <w:rsid w:val="00640BDF"/>
    <w:rsid w:val="0064341E"/>
    <w:rsid w:val="006442EB"/>
    <w:rsid w:val="00644DC9"/>
    <w:rsid w:val="00645469"/>
    <w:rsid w:val="00647151"/>
    <w:rsid w:val="006474CC"/>
    <w:rsid w:val="00647E3D"/>
    <w:rsid w:val="006514AB"/>
    <w:rsid w:val="00651879"/>
    <w:rsid w:val="006533AC"/>
    <w:rsid w:val="0065527D"/>
    <w:rsid w:val="006558F9"/>
    <w:rsid w:val="006629F1"/>
    <w:rsid w:val="00662EBB"/>
    <w:rsid w:val="006635AB"/>
    <w:rsid w:val="00664669"/>
    <w:rsid w:val="00666491"/>
    <w:rsid w:val="006672D8"/>
    <w:rsid w:val="006711C3"/>
    <w:rsid w:val="00672317"/>
    <w:rsid w:val="00672875"/>
    <w:rsid w:val="00672E67"/>
    <w:rsid w:val="00676920"/>
    <w:rsid w:val="0067699D"/>
    <w:rsid w:val="0067781E"/>
    <w:rsid w:val="00680218"/>
    <w:rsid w:val="0068031D"/>
    <w:rsid w:val="006809BF"/>
    <w:rsid w:val="00681A0F"/>
    <w:rsid w:val="00681D3C"/>
    <w:rsid w:val="006827D7"/>
    <w:rsid w:val="00683AD7"/>
    <w:rsid w:val="00685268"/>
    <w:rsid w:val="006858CF"/>
    <w:rsid w:val="0068624A"/>
    <w:rsid w:val="00686365"/>
    <w:rsid w:val="0068748D"/>
    <w:rsid w:val="006879D8"/>
    <w:rsid w:val="00690B03"/>
    <w:rsid w:val="00690D82"/>
    <w:rsid w:val="00690ECC"/>
    <w:rsid w:val="00691D1D"/>
    <w:rsid w:val="00692395"/>
    <w:rsid w:val="006928B1"/>
    <w:rsid w:val="00693D56"/>
    <w:rsid w:val="006946D3"/>
    <w:rsid w:val="00694C09"/>
    <w:rsid w:val="00695863"/>
    <w:rsid w:val="006958E5"/>
    <w:rsid w:val="006978BB"/>
    <w:rsid w:val="006A2886"/>
    <w:rsid w:val="006A2C68"/>
    <w:rsid w:val="006A3633"/>
    <w:rsid w:val="006A55E5"/>
    <w:rsid w:val="006A6D9C"/>
    <w:rsid w:val="006A723A"/>
    <w:rsid w:val="006B00ED"/>
    <w:rsid w:val="006B02EA"/>
    <w:rsid w:val="006B06BE"/>
    <w:rsid w:val="006B0D15"/>
    <w:rsid w:val="006B18BE"/>
    <w:rsid w:val="006B2DE2"/>
    <w:rsid w:val="006B3248"/>
    <w:rsid w:val="006B5481"/>
    <w:rsid w:val="006C031C"/>
    <w:rsid w:val="006C243B"/>
    <w:rsid w:val="006C44B7"/>
    <w:rsid w:val="006C5F5A"/>
    <w:rsid w:val="006C6AF5"/>
    <w:rsid w:val="006C6F75"/>
    <w:rsid w:val="006C7410"/>
    <w:rsid w:val="006D4C87"/>
    <w:rsid w:val="006D5F72"/>
    <w:rsid w:val="006D64BD"/>
    <w:rsid w:val="006D655F"/>
    <w:rsid w:val="006D6AD6"/>
    <w:rsid w:val="006D6E8B"/>
    <w:rsid w:val="006D7800"/>
    <w:rsid w:val="006D7BBA"/>
    <w:rsid w:val="006E0BB8"/>
    <w:rsid w:val="006E139C"/>
    <w:rsid w:val="006E16D7"/>
    <w:rsid w:val="006E20EA"/>
    <w:rsid w:val="006E2302"/>
    <w:rsid w:val="006E2342"/>
    <w:rsid w:val="006E2D8E"/>
    <w:rsid w:val="006E3060"/>
    <w:rsid w:val="006E3A71"/>
    <w:rsid w:val="006E6640"/>
    <w:rsid w:val="006E6964"/>
    <w:rsid w:val="006E7CE2"/>
    <w:rsid w:val="006F114F"/>
    <w:rsid w:val="006F1438"/>
    <w:rsid w:val="006F1E5D"/>
    <w:rsid w:val="006F317A"/>
    <w:rsid w:val="006F4160"/>
    <w:rsid w:val="006F4AAF"/>
    <w:rsid w:val="006F5204"/>
    <w:rsid w:val="006F736F"/>
    <w:rsid w:val="006F766E"/>
    <w:rsid w:val="006F79B8"/>
    <w:rsid w:val="007043A9"/>
    <w:rsid w:val="007048CC"/>
    <w:rsid w:val="007048D4"/>
    <w:rsid w:val="00704EC4"/>
    <w:rsid w:val="007056EB"/>
    <w:rsid w:val="00705AF7"/>
    <w:rsid w:val="00705B6E"/>
    <w:rsid w:val="00705DB8"/>
    <w:rsid w:val="00706CB3"/>
    <w:rsid w:val="00707253"/>
    <w:rsid w:val="00711622"/>
    <w:rsid w:val="00713155"/>
    <w:rsid w:val="007133BF"/>
    <w:rsid w:val="007140C7"/>
    <w:rsid w:val="00714FB4"/>
    <w:rsid w:val="00715D17"/>
    <w:rsid w:val="00715EA0"/>
    <w:rsid w:val="00715F8A"/>
    <w:rsid w:val="00716DE4"/>
    <w:rsid w:val="0072002C"/>
    <w:rsid w:val="007203EF"/>
    <w:rsid w:val="007205B9"/>
    <w:rsid w:val="007208EA"/>
    <w:rsid w:val="00720BC0"/>
    <w:rsid w:val="00720CB2"/>
    <w:rsid w:val="00722458"/>
    <w:rsid w:val="00722830"/>
    <w:rsid w:val="0072345A"/>
    <w:rsid w:val="00723E38"/>
    <w:rsid w:val="00724012"/>
    <w:rsid w:val="00724055"/>
    <w:rsid w:val="00724121"/>
    <w:rsid w:val="007250B5"/>
    <w:rsid w:val="00725157"/>
    <w:rsid w:val="00725369"/>
    <w:rsid w:val="00725F77"/>
    <w:rsid w:val="0072799E"/>
    <w:rsid w:val="007279C1"/>
    <w:rsid w:val="007309D2"/>
    <w:rsid w:val="00730B9A"/>
    <w:rsid w:val="0073154D"/>
    <w:rsid w:val="007367F5"/>
    <w:rsid w:val="00736A7A"/>
    <w:rsid w:val="00737901"/>
    <w:rsid w:val="00742905"/>
    <w:rsid w:val="007432F8"/>
    <w:rsid w:val="00744F2D"/>
    <w:rsid w:val="007450EF"/>
    <w:rsid w:val="007458D2"/>
    <w:rsid w:val="00747F36"/>
    <w:rsid w:val="00752E8E"/>
    <w:rsid w:val="00753852"/>
    <w:rsid w:val="00755C9F"/>
    <w:rsid w:val="0075610C"/>
    <w:rsid w:val="00757099"/>
    <w:rsid w:val="00760954"/>
    <w:rsid w:val="00760F5E"/>
    <w:rsid w:val="007610B5"/>
    <w:rsid w:val="0076165A"/>
    <w:rsid w:val="00762269"/>
    <w:rsid w:val="0076237B"/>
    <w:rsid w:val="00762A56"/>
    <w:rsid w:val="0076320B"/>
    <w:rsid w:val="007644C7"/>
    <w:rsid w:val="00767803"/>
    <w:rsid w:val="00770A23"/>
    <w:rsid w:val="00772588"/>
    <w:rsid w:val="00774916"/>
    <w:rsid w:val="007750BF"/>
    <w:rsid w:val="007756E2"/>
    <w:rsid w:val="007760F0"/>
    <w:rsid w:val="0078058D"/>
    <w:rsid w:val="00781C5B"/>
    <w:rsid w:val="007821AF"/>
    <w:rsid w:val="00782937"/>
    <w:rsid w:val="00783345"/>
    <w:rsid w:val="00783771"/>
    <w:rsid w:val="00785829"/>
    <w:rsid w:val="00785A89"/>
    <w:rsid w:val="00786823"/>
    <w:rsid w:val="00786F96"/>
    <w:rsid w:val="0079002B"/>
    <w:rsid w:val="00791332"/>
    <w:rsid w:val="0079481E"/>
    <w:rsid w:val="00794EA4"/>
    <w:rsid w:val="00794F1F"/>
    <w:rsid w:val="00795DC9"/>
    <w:rsid w:val="007964C1"/>
    <w:rsid w:val="007A000B"/>
    <w:rsid w:val="007A0259"/>
    <w:rsid w:val="007A05B4"/>
    <w:rsid w:val="007A1171"/>
    <w:rsid w:val="007A1216"/>
    <w:rsid w:val="007A188E"/>
    <w:rsid w:val="007A2441"/>
    <w:rsid w:val="007A2B73"/>
    <w:rsid w:val="007A2F53"/>
    <w:rsid w:val="007A3F66"/>
    <w:rsid w:val="007A50F3"/>
    <w:rsid w:val="007A5632"/>
    <w:rsid w:val="007A5785"/>
    <w:rsid w:val="007A5B7B"/>
    <w:rsid w:val="007A6CAD"/>
    <w:rsid w:val="007B15F4"/>
    <w:rsid w:val="007B21B1"/>
    <w:rsid w:val="007B23AF"/>
    <w:rsid w:val="007B23E9"/>
    <w:rsid w:val="007B409F"/>
    <w:rsid w:val="007B7522"/>
    <w:rsid w:val="007B7D0E"/>
    <w:rsid w:val="007C03BB"/>
    <w:rsid w:val="007C1179"/>
    <w:rsid w:val="007C28DD"/>
    <w:rsid w:val="007C35D4"/>
    <w:rsid w:val="007C3658"/>
    <w:rsid w:val="007C48E2"/>
    <w:rsid w:val="007C4C51"/>
    <w:rsid w:val="007C5BCC"/>
    <w:rsid w:val="007C6246"/>
    <w:rsid w:val="007C6CCD"/>
    <w:rsid w:val="007C6F9A"/>
    <w:rsid w:val="007C7BCB"/>
    <w:rsid w:val="007C7CCC"/>
    <w:rsid w:val="007D09BC"/>
    <w:rsid w:val="007D25CC"/>
    <w:rsid w:val="007D3762"/>
    <w:rsid w:val="007D664C"/>
    <w:rsid w:val="007D69A2"/>
    <w:rsid w:val="007D6D06"/>
    <w:rsid w:val="007E00BF"/>
    <w:rsid w:val="007E0491"/>
    <w:rsid w:val="007E0A79"/>
    <w:rsid w:val="007E10FD"/>
    <w:rsid w:val="007E123A"/>
    <w:rsid w:val="007E4738"/>
    <w:rsid w:val="007E61C3"/>
    <w:rsid w:val="007E63CF"/>
    <w:rsid w:val="007E705A"/>
    <w:rsid w:val="007F0013"/>
    <w:rsid w:val="007F004F"/>
    <w:rsid w:val="007F07CE"/>
    <w:rsid w:val="007F1769"/>
    <w:rsid w:val="007F2301"/>
    <w:rsid w:val="007F31CD"/>
    <w:rsid w:val="007F347E"/>
    <w:rsid w:val="007F5315"/>
    <w:rsid w:val="007F767E"/>
    <w:rsid w:val="008027B4"/>
    <w:rsid w:val="00802BAE"/>
    <w:rsid w:val="008036CF"/>
    <w:rsid w:val="00803DC2"/>
    <w:rsid w:val="00806E39"/>
    <w:rsid w:val="00807E09"/>
    <w:rsid w:val="00811866"/>
    <w:rsid w:val="008118FB"/>
    <w:rsid w:val="008136E3"/>
    <w:rsid w:val="0081582E"/>
    <w:rsid w:val="00815B7B"/>
    <w:rsid w:val="00816299"/>
    <w:rsid w:val="00816718"/>
    <w:rsid w:val="00816C7C"/>
    <w:rsid w:val="00817DA0"/>
    <w:rsid w:val="00820F63"/>
    <w:rsid w:val="00821692"/>
    <w:rsid w:val="00821EC5"/>
    <w:rsid w:val="0082219A"/>
    <w:rsid w:val="0082281C"/>
    <w:rsid w:val="00822BD8"/>
    <w:rsid w:val="00826082"/>
    <w:rsid w:val="0082668A"/>
    <w:rsid w:val="00827914"/>
    <w:rsid w:val="0083161E"/>
    <w:rsid w:val="00831DED"/>
    <w:rsid w:val="008327CB"/>
    <w:rsid w:val="00832A33"/>
    <w:rsid w:val="00835A57"/>
    <w:rsid w:val="00835AA1"/>
    <w:rsid w:val="00837EFC"/>
    <w:rsid w:val="00840296"/>
    <w:rsid w:val="008433CA"/>
    <w:rsid w:val="00844059"/>
    <w:rsid w:val="008463D7"/>
    <w:rsid w:val="00846454"/>
    <w:rsid w:val="008475C4"/>
    <w:rsid w:val="008516C7"/>
    <w:rsid w:val="00853C1B"/>
    <w:rsid w:val="008541D4"/>
    <w:rsid w:val="00854AD1"/>
    <w:rsid w:val="00855138"/>
    <w:rsid w:val="0085596F"/>
    <w:rsid w:val="00855F4A"/>
    <w:rsid w:val="00857837"/>
    <w:rsid w:val="00857953"/>
    <w:rsid w:val="008626EB"/>
    <w:rsid w:val="0086481D"/>
    <w:rsid w:val="00864E87"/>
    <w:rsid w:val="00866D78"/>
    <w:rsid w:val="0086718C"/>
    <w:rsid w:val="008675B0"/>
    <w:rsid w:val="0086785C"/>
    <w:rsid w:val="00872F2A"/>
    <w:rsid w:val="008731CF"/>
    <w:rsid w:val="008744C4"/>
    <w:rsid w:val="00874C19"/>
    <w:rsid w:val="00874C89"/>
    <w:rsid w:val="00874D0E"/>
    <w:rsid w:val="00874FC2"/>
    <w:rsid w:val="0087731A"/>
    <w:rsid w:val="00880B89"/>
    <w:rsid w:val="00880CC9"/>
    <w:rsid w:val="00882BE9"/>
    <w:rsid w:val="0088329D"/>
    <w:rsid w:val="00883828"/>
    <w:rsid w:val="00884AB3"/>
    <w:rsid w:val="00884AD9"/>
    <w:rsid w:val="00884D18"/>
    <w:rsid w:val="00887731"/>
    <w:rsid w:val="008907A0"/>
    <w:rsid w:val="008918B7"/>
    <w:rsid w:val="00891FDC"/>
    <w:rsid w:val="008922CC"/>
    <w:rsid w:val="00893063"/>
    <w:rsid w:val="008941FA"/>
    <w:rsid w:val="00895B3C"/>
    <w:rsid w:val="008A180F"/>
    <w:rsid w:val="008A3469"/>
    <w:rsid w:val="008A352A"/>
    <w:rsid w:val="008A4D50"/>
    <w:rsid w:val="008A5E91"/>
    <w:rsid w:val="008B0C95"/>
    <w:rsid w:val="008B0D2B"/>
    <w:rsid w:val="008B272E"/>
    <w:rsid w:val="008B27A2"/>
    <w:rsid w:val="008B3DB8"/>
    <w:rsid w:val="008B4653"/>
    <w:rsid w:val="008B645A"/>
    <w:rsid w:val="008B653D"/>
    <w:rsid w:val="008B6591"/>
    <w:rsid w:val="008B6B0F"/>
    <w:rsid w:val="008B72B8"/>
    <w:rsid w:val="008B794C"/>
    <w:rsid w:val="008B7C7F"/>
    <w:rsid w:val="008C043A"/>
    <w:rsid w:val="008C1904"/>
    <w:rsid w:val="008C330A"/>
    <w:rsid w:val="008C624D"/>
    <w:rsid w:val="008C6581"/>
    <w:rsid w:val="008C7662"/>
    <w:rsid w:val="008D0A32"/>
    <w:rsid w:val="008D312C"/>
    <w:rsid w:val="008D32CA"/>
    <w:rsid w:val="008D439A"/>
    <w:rsid w:val="008D45E0"/>
    <w:rsid w:val="008D4934"/>
    <w:rsid w:val="008D5E24"/>
    <w:rsid w:val="008E2311"/>
    <w:rsid w:val="008E2BD4"/>
    <w:rsid w:val="008E305E"/>
    <w:rsid w:val="008E3454"/>
    <w:rsid w:val="008E4753"/>
    <w:rsid w:val="008E5311"/>
    <w:rsid w:val="008E5740"/>
    <w:rsid w:val="008E5C78"/>
    <w:rsid w:val="008F16F5"/>
    <w:rsid w:val="008F19B6"/>
    <w:rsid w:val="008F210C"/>
    <w:rsid w:val="008F251A"/>
    <w:rsid w:val="008F3816"/>
    <w:rsid w:val="008F38B6"/>
    <w:rsid w:val="008F3958"/>
    <w:rsid w:val="008F6A35"/>
    <w:rsid w:val="008F722B"/>
    <w:rsid w:val="008F7B30"/>
    <w:rsid w:val="008F7E52"/>
    <w:rsid w:val="0090180C"/>
    <w:rsid w:val="00902B2F"/>
    <w:rsid w:val="009038B8"/>
    <w:rsid w:val="00904D52"/>
    <w:rsid w:val="00910344"/>
    <w:rsid w:val="00910445"/>
    <w:rsid w:val="00911051"/>
    <w:rsid w:val="0091186E"/>
    <w:rsid w:val="00913737"/>
    <w:rsid w:val="00914A7A"/>
    <w:rsid w:val="00914DE6"/>
    <w:rsid w:val="009168EC"/>
    <w:rsid w:val="00917015"/>
    <w:rsid w:val="00917077"/>
    <w:rsid w:val="00917C22"/>
    <w:rsid w:val="0092164C"/>
    <w:rsid w:val="00922521"/>
    <w:rsid w:val="0092665C"/>
    <w:rsid w:val="00926A21"/>
    <w:rsid w:val="00927A06"/>
    <w:rsid w:val="009311B9"/>
    <w:rsid w:val="00933923"/>
    <w:rsid w:val="0093538F"/>
    <w:rsid w:val="00935D9D"/>
    <w:rsid w:val="00936062"/>
    <w:rsid w:val="009373B9"/>
    <w:rsid w:val="009403A0"/>
    <w:rsid w:val="00941442"/>
    <w:rsid w:val="009416EE"/>
    <w:rsid w:val="00941DB5"/>
    <w:rsid w:val="0094236F"/>
    <w:rsid w:val="0094262E"/>
    <w:rsid w:val="009440EF"/>
    <w:rsid w:val="00945E6F"/>
    <w:rsid w:val="00946572"/>
    <w:rsid w:val="00947EDC"/>
    <w:rsid w:val="009526AA"/>
    <w:rsid w:val="00953714"/>
    <w:rsid w:val="009543DB"/>
    <w:rsid w:val="009546B1"/>
    <w:rsid w:val="009615BC"/>
    <w:rsid w:val="00961613"/>
    <w:rsid w:val="009617E0"/>
    <w:rsid w:val="00963564"/>
    <w:rsid w:val="00963FF1"/>
    <w:rsid w:val="00965115"/>
    <w:rsid w:val="00966AB0"/>
    <w:rsid w:val="0096749F"/>
    <w:rsid w:val="00970F80"/>
    <w:rsid w:val="00971D2D"/>
    <w:rsid w:val="0097222E"/>
    <w:rsid w:val="00972F6E"/>
    <w:rsid w:val="009737A2"/>
    <w:rsid w:val="00973B15"/>
    <w:rsid w:val="00974BB9"/>
    <w:rsid w:val="00977380"/>
    <w:rsid w:val="009801E1"/>
    <w:rsid w:val="0098038A"/>
    <w:rsid w:val="00980659"/>
    <w:rsid w:val="00982927"/>
    <w:rsid w:val="00982B99"/>
    <w:rsid w:val="00984EEA"/>
    <w:rsid w:val="00985BC3"/>
    <w:rsid w:val="00985E66"/>
    <w:rsid w:val="0098659D"/>
    <w:rsid w:val="00991A93"/>
    <w:rsid w:val="00993000"/>
    <w:rsid w:val="00993562"/>
    <w:rsid w:val="00993573"/>
    <w:rsid w:val="00994654"/>
    <w:rsid w:val="00995A10"/>
    <w:rsid w:val="009960F8"/>
    <w:rsid w:val="00996F1F"/>
    <w:rsid w:val="0099767E"/>
    <w:rsid w:val="00997689"/>
    <w:rsid w:val="009A0599"/>
    <w:rsid w:val="009A1CC1"/>
    <w:rsid w:val="009A3C34"/>
    <w:rsid w:val="009A4EC6"/>
    <w:rsid w:val="009A52B8"/>
    <w:rsid w:val="009A58DC"/>
    <w:rsid w:val="009A5B39"/>
    <w:rsid w:val="009A6229"/>
    <w:rsid w:val="009A6599"/>
    <w:rsid w:val="009A672B"/>
    <w:rsid w:val="009A684F"/>
    <w:rsid w:val="009A7F03"/>
    <w:rsid w:val="009B0405"/>
    <w:rsid w:val="009B0E7B"/>
    <w:rsid w:val="009B203E"/>
    <w:rsid w:val="009B2514"/>
    <w:rsid w:val="009B3DDD"/>
    <w:rsid w:val="009B4D43"/>
    <w:rsid w:val="009B528F"/>
    <w:rsid w:val="009B548D"/>
    <w:rsid w:val="009B60F2"/>
    <w:rsid w:val="009B675F"/>
    <w:rsid w:val="009B687C"/>
    <w:rsid w:val="009B77B6"/>
    <w:rsid w:val="009C161E"/>
    <w:rsid w:val="009C20A8"/>
    <w:rsid w:val="009C254E"/>
    <w:rsid w:val="009C3549"/>
    <w:rsid w:val="009C3E0E"/>
    <w:rsid w:val="009C4681"/>
    <w:rsid w:val="009C547B"/>
    <w:rsid w:val="009C575E"/>
    <w:rsid w:val="009C6842"/>
    <w:rsid w:val="009C69E2"/>
    <w:rsid w:val="009D11FD"/>
    <w:rsid w:val="009D1722"/>
    <w:rsid w:val="009D401D"/>
    <w:rsid w:val="009D4E30"/>
    <w:rsid w:val="009D56AC"/>
    <w:rsid w:val="009D65D0"/>
    <w:rsid w:val="009D6E67"/>
    <w:rsid w:val="009D785B"/>
    <w:rsid w:val="009E110E"/>
    <w:rsid w:val="009E1547"/>
    <w:rsid w:val="009E2B1C"/>
    <w:rsid w:val="009E37EA"/>
    <w:rsid w:val="009E51CD"/>
    <w:rsid w:val="009E5868"/>
    <w:rsid w:val="009E76DE"/>
    <w:rsid w:val="009F06CC"/>
    <w:rsid w:val="009F1A79"/>
    <w:rsid w:val="009F1F8E"/>
    <w:rsid w:val="009F3803"/>
    <w:rsid w:val="009F55FF"/>
    <w:rsid w:val="009F5CB6"/>
    <w:rsid w:val="009F5D09"/>
    <w:rsid w:val="009F5D8B"/>
    <w:rsid w:val="009F6F62"/>
    <w:rsid w:val="00A00305"/>
    <w:rsid w:val="00A0292A"/>
    <w:rsid w:val="00A02A6C"/>
    <w:rsid w:val="00A04CDD"/>
    <w:rsid w:val="00A05BD7"/>
    <w:rsid w:val="00A0616A"/>
    <w:rsid w:val="00A07148"/>
    <w:rsid w:val="00A073B4"/>
    <w:rsid w:val="00A1063A"/>
    <w:rsid w:val="00A1087C"/>
    <w:rsid w:val="00A11E1C"/>
    <w:rsid w:val="00A12DEB"/>
    <w:rsid w:val="00A14989"/>
    <w:rsid w:val="00A16C17"/>
    <w:rsid w:val="00A17473"/>
    <w:rsid w:val="00A17C73"/>
    <w:rsid w:val="00A217A2"/>
    <w:rsid w:val="00A21A3C"/>
    <w:rsid w:val="00A22B47"/>
    <w:rsid w:val="00A23890"/>
    <w:rsid w:val="00A23A1E"/>
    <w:rsid w:val="00A23D3A"/>
    <w:rsid w:val="00A23D46"/>
    <w:rsid w:val="00A24391"/>
    <w:rsid w:val="00A247E3"/>
    <w:rsid w:val="00A24ABD"/>
    <w:rsid w:val="00A3140B"/>
    <w:rsid w:val="00A3288C"/>
    <w:rsid w:val="00A32E06"/>
    <w:rsid w:val="00A3457C"/>
    <w:rsid w:val="00A3478C"/>
    <w:rsid w:val="00A35B8F"/>
    <w:rsid w:val="00A3600B"/>
    <w:rsid w:val="00A36076"/>
    <w:rsid w:val="00A36870"/>
    <w:rsid w:val="00A3775F"/>
    <w:rsid w:val="00A41F46"/>
    <w:rsid w:val="00A42820"/>
    <w:rsid w:val="00A43568"/>
    <w:rsid w:val="00A43D7C"/>
    <w:rsid w:val="00A440AF"/>
    <w:rsid w:val="00A4456C"/>
    <w:rsid w:val="00A44591"/>
    <w:rsid w:val="00A45267"/>
    <w:rsid w:val="00A452C8"/>
    <w:rsid w:val="00A474E5"/>
    <w:rsid w:val="00A526E1"/>
    <w:rsid w:val="00A53938"/>
    <w:rsid w:val="00A53B26"/>
    <w:rsid w:val="00A53ECB"/>
    <w:rsid w:val="00A53EDE"/>
    <w:rsid w:val="00A54444"/>
    <w:rsid w:val="00A55C11"/>
    <w:rsid w:val="00A569B1"/>
    <w:rsid w:val="00A56FEF"/>
    <w:rsid w:val="00A60467"/>
    <w:rsid w:val="00A60645"/>
    <w:rsid w:val="00A61B32"/>
    <w:rsid w:val="00A61B86"/>
    <w:rsid w:val="00A61FD9"/>
    <w:rsid w:val="00A6236C"/>
    <w:rsid w:val="00A62A80"/>
    <w:rsid w:val="00A62B43"/>
    <w:rsid w:val="00A62B58"/>
    <w:rsid w:val="00A63419"/>
    <w:rsid w:val="00A638F1"/>
    <w:rsid w:val="00A63F60"/>
    <w:rsid w:val="00A65346"/>
    <w:rsid w:val="00A6640B"/>
    <w:rsid w:val="00A66E10"/>
    <w:rsid w:val="00A72A14"/>
    <w:rsid w:val="00A750FA"/>
    <w:rsid w:val="00A7692F"/>
    <w:rsid w:val="00A76A60"/>
    <w:rsid w:val="00A76B08"/>
    <w:rsid w:val="00A80123"/>
    <w:rsid w:val="00A80EC1"/>
    <w:rsid w:val="00A85521"/>
    <w:rsid w:val="00A86BD8"/>
    <w:rsid w:val="00A86FCB"/>
    <w:rsid w:val="00A87076"/>
    <w:rsid w:val="00A871C3"/>
    <w:rsid w:val="00A87891"/>
    <w:rsid w:val="00A90B7F"/>
    <w:rsid w:val="00A92669"/>
    <w:rsid w:val="00A92DB4"/>
    <w:rsid w:val="00A9337B"/>
    <w:rsid w:val="00A9357F"/>
    <w:rsid w:val="00A94694"/>
    <w:rsid w:val="00A95C33"/>
    <w:rsid w:val="00A96F3D"/>
    <w:rsid w:val="00A97B8E"/>
    <w:rsid w:val="00AA200F"/>
    <w:rsid w:val="00AA215D"/>
    <w:rsid w:val="00AA21A4"/>
    <w:rsid w:val="00AA24BA"/>
    <w:rsid w:val="00AA3BFA"/>
    <w:rsid w:val="00AA4741"/>
    <w:rsid w:val="00AA4998"/>
    <w:rsid w:val="00AA5469"/>
    <w:rsid w:val="00AA56FF"/>
    <w:rsid w:val="00AA5E15"/>
    <w:rsid w:val="00AA7366"/>
    <w:rsid w:val="00AB0762"/>
    <w:rsid w:val="00AB0BEB"/>
    <w:rsid w:val="00AB2E6C"/>
    <w:rsid w:val="00AB5F7A"/>
    <w:rsid w:val="00AB774C"/>
    <w:rsid w:val="00AC0362"/>
    <w:rsid w:val="00AC04D0"/>
    <w:rsid w:val="00AC14BA"/>
    <w:rsid w:val="00AC21D1"/>
    <w:rsid w:val="00AC3B23"/>
    <w:rsid w:val="00AC6636"/>
    <w:rsid w:val="00AC7120"/>
    <w:rsid w:val="00AC71FD"/>
    <w:rsid w:val="00AC7348"/>
    <w:rsid w:val="00AD071B"/>
    <w:rsid w:val="00AD0C8D"/>
    <w:rsid w:val="00AD2EDA"/>
    <w:rsid w:val="00AD39E6"/>
    <w:rsid w:val="00AD4332"/>
    <w:rsid w:val="00AD472A"/>
    <w:rsid w:val="00AD6D8D"/>
    <w:rsid w:val="00AE0208"/>
    <w:rsid w:val="00AE397F"/>
    <w:rsid w:val="00AE525B"/>
    <w:rsid w:val="00AE60F6"/>
    <w:rsid w:val="00AE6C08"/>
    <w:rsid w:val="00AE6D4F"/>
    <w:rsid w:val="00AE7AF5"/>
    <w:rsid w:val="00AF2BE1"/>
    <w:rsid w:val="00AF314C"/>
    <w:rsid w:val="00AF4231"/>
    <w:rsid w:val="00AF4915"/>
    <w:rsid w:val="00AF72EA"/>
    <w:rsid w:val="00B01078"/>
    <w:rsid w:val="00B02E8B"/>
    <w:rsid w:val="00B033AF"/>
    <w:rsid w:val="00B042E9"/>
    <w:rsid w:val="00B04F9A"/>
    <w:rsid w:val="00B05115"/>
    <w:rsid w:val="00B05D0E"/>
    <w:rsid w:val="00B064A1"/>
    <w:rsid w:val="00B103B9"/>
    <w:rsid w:val="00B1235C"/>
    <w:rsid w:val="00B127F8"/>
    <w:rsid w:val="00B129F8"/>
    <w:rsid w:val="00B13DED"/>
    <w:rsid w:val="00B13E6A"/>
    <w:rsid w:val="00B13FB5"/>
    <w:rsid w:val="00B141EF"/>
    <w:rsid w:val="00B171F8"/>
    <w:rsid w:val="00B173F6"/>
    <w:rsid w:val="00B17686"/>
    <w:rsid w:val="00B1779B"/>
    <w:rsid w:val="00B20197"/>
    <w:rsid w:val="00B217F7"/>
    <w:rsid w:val="00B21B62"/>
    <w:rsid w:val="00B21ECD"/>
    <w:rsid w:val="00B22555"/>
    <w:rsid w:val="00B2289D"/>
    <w:rsid w:val="00B2410D"/>
    <w:rsid w:val="00B27289"/>
    <w:rsid w:val="00B27326"/>
    <w:rsid w:val="00B313F9"/>
    <w:rsid w:val="00B33B50"/>
    <w:rsid w:val="00B36B5C"/>
    <w:rsid w:val="00B36B88"/>
    <w:rsid w:val="00B37B75"/>
    <w:rsid w:val="00B40B09"/>
    <w:rsid w:val="00B40E8A"/>
    <w:rsid w:val="00B41C08"/>
    <w:rsid w:val="00B427AE"/>
    <w:rsid w:val="00B42C7C"/>
    <w:rsid w:val="00B43DCC"/>
    <w:rsid w:val="00B449A4"/>
    <w:rsid w:val="00B45D02"/>
    <w:rsid w:val="00B46AC2"/>
    <w:rsid w:val="00B47788"/>
    <w:rsid w:val="00B5025C"/>
    <w:rsid w:val="00B52BE3"/>
    <w:rsid w:val="00B53894"/>
    <w:rsid w:val="00B53B95"/>
    <w:rsid w:val="00B53E9F"/>
    <w:rsid w:val="00B546C6"/>
    <w:rsid w:val="00B54C81"/>
    <w:rsid w:val="00B55A31"/>
    <w:rsid w:val="00B561AE"/>
    <w:rsid w:val="00B56316"/>
    <w:rsid w:val="00B60701"/>
    <w:rsid w:val="00B60934"/>
    <w:rsid w:val="00B622B5"/>
    <w:rsid w:val="00B649BF"/>
    <w:rsid w:val="00B65126"/>
    <w:rsid w:val="00B66402"/>
    <w:rsid w:val="00B71A74"/>
    <w:rsid w:val="00B72D99"/>
    <w:rsid w:val="00B74D2E"/>
    <w:rsid w:val="00B74F86"/>
    <w:rsid w:val="00B75E9E"/>
    <w:rsid w:val="00B75F75"/>
    <w:rsid w:val="00B7652C"/>
    <w:rsid w:val="00B7793F"/>
    <w:rsid w:val="00B77B7B"/>
    <w:rsid w:val="00B82295"/>
    <w:rsid w:val="00B82630"/>
    <w:rsid w:val="00B82A51"/>
    <w:rsid w:val="00B82E3F"/>
    <w:rsid w:val="00B83639"/>
    <w:rsid w:val="00B84B42"/>
    <w:rsid w:val="00B8545A"/>
    <w:rsid w:val="00B86ABB"/>
    <w:rsid w:val="00B86C01"/>
    <w:rsid w:val="00B91CF0"/>
    <w:rsid w:val="00B92861"/>
    <w:rsid w:val="00B92F04"/>
    <w:rsid w:val="00B93129"/>
    <w:rsid w:val="00B9367B"/>
    <w:rsid w:val="00B95CBD"/>
    <w:rsid w:val="00B96963"/>
    <w:rsid w:val="00B97218"/>
    <w:rsid w:val="00BA0441"/>
    <w:rsid w:val="00BA0DA0"/>
    <w:rsid w:val="00BA166C"/>
    <w:rsid w:val="00BA480A"/>
    <w:rsid w:val="00BA4A40"/>
    <w:rsid w:val="00BA4C44"/>
    <w:rsid w:val="00BA5340"/>
    <w:rsid w:val="00BA5F2F"/>
    <w:rsid w:val="00BA6F95"/>
    <w:rsid w:val="00BA763A"/>
    <w:rsid w:val="00BA7D5F"/>
    <w:rsid w:val="00BB007B"/>
    <w:rsid w:val="00BB011D"/>
    <w:rsid w:val="00BB0ADC"/>
    <w:rsid w:val="00BB3889"/>
    <w:rsid w:val="00BB3C02"/>
    <w:rsid w:val="00BB435E"/>
    <w:rsid w:val="00BB466D"/>
    <w:rsid w:val="00BB4E3E"/>
    <w:rsid w:val="00BB5909"/>
    <w:rsid w:val="00BB594A"/>
    <w:rsid w:val="00BB644A"/>
    <w:rsid w:val="00BB78BE"/>
    <w:rsid w:val="00BC0400"/>
    <w:rsid w:val="00BC1A45"/>
    <w:rsid w:val="00BC2A50"/>
    <w:rsid w:val="00BC3447"/>
    <w:rsid w:val="00BC38CF"/>
    <w:rsid w:val="00BC45C0"/>
    <w:rsid w:val="00BC5B00"/>
    <w:rsid w:val="00BC5DE8"/>
    <w:rsid w:val="00BC7D56"/>
    <w:rsid w:val="00BD2100"/>
    <w:rsid w:val="00BD2723"/>
    <w:rsid w:val="00BD40C4"/>
    <w:rsid w:val="00BD5FB1"/>
    <w:rsid w:val="00BD6E56"/>
    <w:rsid w:val="00BD6F85"/>
    <w:rsid w:val="00BD72CB"/>
    <w:rsid w:val="00BD738D"/>
    <w:rsid w:val="00BD7EB8"/>
    <w:rsid w:val="00BE1FB4"/>
    <w:rsid w:val="00BE213C"/>
    <w:rsid w:val="00BE2BF0"/>
    <w:rsid w:val="00BF4026"/>
    <w:rsid w:val="00BF4CCA"/>
    <w:rsid w:val="00BF6E71"/>
    <w:rsid w:val="00BF7845"/>
    <w:rsid w:val="00BF7A59"/>
    <w:rsid w:val="00C011C4"/>
    <w:rsid w:val="00C031CB"/>
    <w:rsid w:val="00C03279"/>
    <w:rsid w:val="00C03BB0"/>
    <w:rsid w:val="00C03C13"/>
    <w:rsid w:val="00C0420D"/>
    <w:rsid w:val="00C05A26"/>
    <w:rsid w:val="00C06053"/>
    <w:rsid w:val="00C11BF0"/>
    <w:rsid w:val="00C11E97"/>
    <w:rsid w:val="00C1219E"/>
    <w:rsid w:val="00C13901"/>
    <w:rsid w:val="00C13C09"/>
    <w:rsid w:val="00C13FDA"/>
    <w:rsid w:val="00C14205"/>
    <w:rsid w:val="00C149D3"/>
    <w:rsid w:val="00C1588A"/>
    <w:rsid w:val="00C16089"/>
    <w:rsid w:val="00C16440"/>
    <w:rsid w:val="00C16DAB"/>
    <w:rsid w:val="00C17287"/>
    <w:rsid w:val="00C17882"/>
    <w:rsid w:val="00C17C11"/>
    <w:rsid w:val="00C2115F"/>
    <w:rsid w:val="00C21F86"/>
    <w:rsid w:val="00C23073"/>
    <w:rsid w:val="00C237D6"/>
    <w:rsid w:val="00C24604"/>
    <w:rsid w:val="00C30D95"/>
    <w:rsid w:val="00C30ECB"/>
    <w:rsid w:val="00C31146"/>
    <w:rsid w:val="00C32A3D"/>
    <w:rsid w:val="00C3512E"/>
    <w:rsid w:val="00C35366"/>
    <w:rsid w:val="00C36A31"/>
    <w:rsid w:val="00C4050E"/>
    <w:rsid w:val="00C41647"/>
    <w:rsid w:val="00C434F6"/>
    <w:rsid w:val="00C44702"/>
    <w:rsid w:val="00C44E39"/>
    <w:rsid w:val="00C45BFB"/>
    <w:rsid w:val="00C45E63"/>
    <w:rsid w:val="00C461DE"/>
    <w:rsid w:val="00C51A1D"/>
    <w:rsid w:val="00C56B97"/>
    <w:rsid w:val="00C56D49"/>
    <w:rsid w:val="00C56E54"/>
    <w:rsid w:val="00C608B8"/>
    <w:rsid w:val="00C631BE"/>
    <w:rsid w:val="00C646F9"/>
    <w:rsid w:val="00C65016"/>
    <w:rsid w:val="00C65887"/>
    <w:rsid w:val="00C659C7"/>
    <w:rsid w:val="00C65FE3"/>
    <w:rsid w:val="00C66190"/>
    <w:rsid w:val="00C66CE3"/>
    <w:rsid w:val="00C67688"/>
    <w:rsid w:val="00C70FFE"/>
    <w:rsid w:val="00C715D9"/>
    <w:rsid w:val="00C73480"/>
    <w:rsid w:val="00C73D28"/>
    <w:rsid w:val="00C752F6"/>
    <w:rsid w:val="00C7715E"/>
    <w:rsid w:val="00C8003D"/>
    <w:rsid w:val="00C80334"/>
    <w:rsid w:val="00C804F5"/>
    <w:rsid w:val="00C838FC"/>
    <w:rsid w:val="00C840A6"/>
    <w:rsid w:val="00C84F8F"/>
    <w:rsid w:val="00C85725"/>
    <w:rsid w:val="00C85B77"/>
    <w:rsid w:val="00C86326"/>
    <w:rsid w:val="00C87C3C"/>
    <w:rsid w:val="00C87C4E"/>
    <w:rsid w:val="00C904D5"/>
    <w:rsid w:val="00C90C9E"/>
    <w:rsid w:val="00C91222"/>
    <w:rsid w:val="00C918D7"/>
    <w:rsid w:val="00C91C3C"/>
    <w:rsid w:val="00C93E5A"/>
    <w:rsid w:val="00C94B8C"/>
    <w:rsid w:val="00C95D63"/>
    <w:rsid w:val="00C96D22"/>
    <w:rsid w:val="00CA03DE"/>
    <w:rsid w:val="00CA1738"/>
    <w:rsid w:val="00CA1C84"/>
    <w:rsid w:val="00CA2099"/>
    <w:rsid w:val="00CA2DF9"/>
    <w:rsid w:val="00CA572A"/>
    <w:rsid w:val="00CA6220"/>
    <w:rsid w:val="00CA648E"/>
    <w:rsid w:val="00CA6771"/>
    <w:rsid w:val="00CA72C2"/>
    <w:rsid w:val="00CA7CD7"/>
    <w:rsid w:val="00CB0240"/>
    <w:rsid w:val="00CB1454"/>
    <w:rsid w:val="00CB23E3"/>
    <w:rsid w:val="00CB2599"/>
    <w:rsid w:val="00CB3335"/>
    <w:rsid w:val="00CB3CC3"/>
    <w:rsid w:val="00CB6914"/>
    <w:rsid w:val="00CB74D7"/>
    <w:rsid w:val="00CB7DAB"/>
    <w:rsid w:val="00CC00F6"/>
    <w:rsid w:val="00CC0461"/>
    <w:rsid w:val="00CC1490"/>
    <w:rsid w:val="00CC1A59"/>
    <w:rsid w:val="00CC1CE3"/>
    <w:rsid w:val="00CC1D77"/>
    <w:rsid w:val="00CC2B3F"/>
    <w:rsid w:val="00CC370E"/>
    <w:rsid w:val="00CC5D2A"/>
    <w:rsid w:val="00CC5E45"/>
    <w:rsid w:val="00CC7AD5"/>
    <w:rsid w:val="00CD0845"/>
    <w:rsid w:val="00CD0FF4"/>
    <w:rsid w:val="00CD138A"/>
    <w:rsid w:val="00CD1AD8"/>
    <w:rsid w:val="00CD4127"/>
    <w:rsid w:val="00CD4B9E"/>
    <w:rsid w:val="00CD7931"/>
    <w:rsid w:val="00CE1108"/>
    <w:rsid w:val="00CE200C"/>
    <w:rsid w:val="00CE34AE"/>
    <w:rsid w:val="00CE38C5"/>
    <w:rsid w:val="00CE4389"/>
    <w:rsid w:val="00CE4A13"/>
    <w:rsid w:val="00CE6301"/>
    <w:rsid w:val="00CE65EA"/>
    <w:rsid w:val="00CE7CB5"/>
    <w:rsid w:val="00CE7FE8"/>
    <w:rsid w:val="00CF0A49"/>
    <w:rsid w:val="00CF30D4"/>
    <w:rsid w:val="00CF3B6A"/>
    <w:rsid w:val="00CF45A1"/>
    <w:rsid w:val="00CF48AD"/>
    <w:rsid w:val="00CF4CB4"/>
    <w:rsid w:val="00CF560C"/>
    <w:rsid w:val="00CF5BE0"/>
    <w:rsid w:val="00CF694D"/>
    <w:rsid w:val="00CF6B19"/>
    <w:rsid w:val="00CF6CDA"/>
    <w:rsid w:val="00CF7004"/>
    <w:rsid w:val="00CF738B"/>
    <w:rsid w:val="00CF7C11"/>
    <w:rsid w:val="00D03BB1"/>
    <w:rsid w:val="00D04573"/>
    <w:rsid w:val="00D05784"/>
    <w:rsid w:val="00D058B6"/>
    <w:rsid w:val="00D06127"/>
    <w:rsid w:val="00D06F02"/>
    <w:rsid w:val="00D11D1B"/>
    <w:rsid w:val="00D1212B"/>
    <w:rsid w:val="00D12BE1"/>
    <w:rsid w:val="00D1383A"/>
    <w:rsid w:val="00D159B2"/>
    <w:rsid w:val="00D218EA"/>
    <w:rsid w:val="00D22C80"/>
    <w:rsid w:val="00D246C9"/>
    <w:rsid w:val="00D25F99"/>
    <w:rsid w:val="00D273C9"/>
    <w:rsid w:val="00D30CDC"/>
    <w:rsid w:val="00D31216"/>
    <w:rsid w:val="00D3183E"/>
    <w:rsid w:val="00D329A3"/>
    <w:rsid w:val="00D32AF6"/>
    <w:rsid w:val="00D3333D"/>
    <w:rsid w:val="00D347FC"/>
    <w:rsid w:val="00D348A7"/>
    <w:rsid w:val="00D35D37"/>
    <w:rsid w:val="00D36F48"/>
    <w:rsid w:val="00D37489"/>
    <w:rsid w:val="00D400C3"/>
    <w:rsid w:val="00D4268B"/>
    <w:rsid w:val="00D42D9A"/>
    <w:rsid w:val="00D44DA1"/>
    <w:rsid w:val="00D44DFF"/>
    <w:rsid w:val="00D4504A"/>
    <w:rsid w:val="00D4534B"/>
    <w:rsid w:val="00D4599F"/>
    <w:rsid w:val="00D47BED"/>
    <w:rsid w:val="00D505F9"/>
    <w:rsid w:val="00D525BC"/>
    <w:rsid w:val="00D532EC"/>
    <w:rsid w:val="00D5447B"/>
    <w:rsid w:val="00D544D2"/>
    <w:rsid w:val="00D575E2"/>
    <w:rsid w:val="00D60826"/>
    <w:rsid w:val="00D61666"/>
    <w:rsid w:val="00D61BE8"/>
    <w:rsid w:val="00D623B6"/>
    <w:rsid w:val="00D62440"/>
    <w:rsid w:val="00D62CB6"/>
    <w:rsid w:val="00D62D7F"/>
    <w:rsid w:val="00D638C5"/>
    <w:rsid w:val="00D64599"/>
    <w:rsid w:val="00D65327"/>
    <w:rsid w:val="00D6587A"/>
    <w:rsid w:val="00D65C2C"/>
    <w:rsid w:val="00D66D4B"/>
    <w:rsid w:val="00D67695"/>
    <w:rsid w:val="00D70723"/>
    <w:rsid w:val="00D717B8"/>
    <w:rsid w:val="00D721F6"/>
    <w:rsid w:val="00D72F1C"/>
    <w:rsid w:val="00D7374A"/>
    <w:rsid w:val="00D74453"/>
    <w:rsid w:val="00D74FD4"/>
    <w:rsid w:val="00D7706C"/>
    <w:rsid w:val="00D808B6"/>
    <w:rsid w:val="00D808D1"/>
    <w:rsid w:val="00D8118A"/>
    <w:rsid w:val="00D813B2"/>
    <w:rsid w:val="00D83322"/>
    <w:rsid w:val="00D86903"/>
    <w:rsid w:val="00D86F41"/>
    <w:rsid w:val="00D8778F"/>
    <w:rsid w:val="00D900AC"/>
    <w:rsid w:val="00D90BE3"/>
    <w:rsid w:val="00D915B4"/>
    <w:rsid w:val="00D91A21"/>
    <w:rsid w:val="00D92B50"/>
    <w:rsid w:val="00D93081"/>
    <w:rsid w:val="00D93E2C"/>
    <w:rsid w:val="00D950F9"/>
    <w:rsid w:val="00D956AE"/>
    <w:rsid w:val="00D96860"/>
    <w:rsid w:val="00D97EE9"/>
    <w:rsid w:val="00DA0B94"/>
    <w:rsid w:val="00DA1AD3"/>
    <w:rsid w:val="00DA3017"/>
    <w:rsid w:val="00DA433F"/>
    <w:rsid w:val="00DA46E2"/>
    <w:rsid w:val="00DA5409"/>
    <w:rsid w:val="00DA578A"/>
    <w:rsid w:val="00DA716B"/>
    <w:rsid w:val="00DB0671"/>
    <w:rsid w:val="00DB0807"/>
    <w:rsid w:val="00DB2628"/>
    <w:rsid w:val="00DB2A19"/>
    <w:rsid w:val="00DB3BBC"/>
    <w:rsid w:val="00DB3C87"/>
    <w:rsid w:val="00DB6AC5"/>
    <w:rsid w:val="00DC0839"/>
    <w:rsid w:val="00DC17A3"/>
    <w:rsid w:val="00DC1DEC"/>
    <w:rsid w:val="00DC2638"/>
    <w:rsid w:val="00DC318B"/>
    <w:rsid w:val="00DC3B7D"/>
    <w:rsid w:val="00DC442B"/>
    <w:rsid w:val="00DC581C"/>
    <w:rsid w:val="00DC5ADB"/>
    <w:rsid w:val="00DC6288"/>
    <w:rsid w:val="00DC62C4"/>
    <w:rsid w:val="00DC6F5E"/>
    <w:rsid w:val="00DD00E0"/>
    <w:rsid w:val="00DD04E3"/>
    <w:rsid w:val="00DD0C70"/>
    <w:rsid w:val="00DD21CF"/>
    <w:rsid w:val="00DD2603"/>
    <w:rsid w:val="00DD36B4"/>
    <w:rsid w:val="00DD3CF0"/>
    <w:rsid w:val="00DD56C6"/>
    <w:rsid w:val="00DD71AD"/>
    <w:rsid w:val="00DD7F4B"/>
    <w:rsid w:val="00DE03AE"/>
    <w:rsid w:val="00DE1B97"/>
    <w:rsid w:val="00DE2D87"/>
    <w:rsid w:val="00DE3A3A"/>
    <w:rsid w:val="00DE3D72"/>
    <w:rsid w:val="00DE4467"/>
    <w:rsid w:val="00DE4676"/>
    <w:rsid w:val="00DE4A82"/>
    <w:rsid w:val="00DE4CF2"/>
    <w:rsid w:val="00DE64E4"/>
    <w:rsid w:val="00DE65F1"/>
    <w:rsid w:val="00DE6F6A"/>
    <w:rsid w:val="00DF021E"/>
    <w:rsid w:val="00DF103A"/>
    <w:rsid w:val="00DF13FF"/>
    <w:rsid w:val="00DF1C57"/>
    <w:rsid w:val="00DF4AC3"/>
    <w:rsid w:val="00DF5006"/>
    <w:rsid w:val="00DF54B2"/>
    <w:rsid w:val="00DF6E11"/>
    <w:rsid w:val="00DF753A"/>
    <w:rsid w:val="00DF7859"/>
    <w:rsid w:val="00DF7BDC"/>
    <w:rsid w:val="00DF7D3B"/>
    <w:rsid w:val="00E04620"/>
    <w:rsid w:val="00E047E4"/>
    <w:rsid w:val="00E05978"/>
    <w:rsid w:val="00E05CE8"/>
    <w:rsid w:val="00E069C8"/>
    <w:rsid w:val="00E06C8F"/>
    <w:rsid w:val="00E101F5"/>
    <w:rsid w:val="00E12C74"/>
    <w:rsid w:val="00E12F5D"/>
    <w:rsid w:val="00E1324C"/>
    <w:rsid w:val="00E13CEA"/>
    <w:rsid w:val="00E13D59"/>
    <w:rsid w:val="00E145A4"/>
    <w:rsid w:val="00E1500C"/>
    <w:rsid w:val="00E15D0D"/>
    <w:rsid w:val="00E168D0"/>
    <w:rsid w:val="00E171B8"/>
    <w:rsid w:val="00E17F33"/>
    <w:rsid w:val="00E20F63"/>
    <w:rsid w:val="00E21786"/>
    <w:rsid w:val="00E228C8"/>
    <w:rsid w:val="00E25FE3"/>
    <w:rsid w:val="00E302AB"/>
    <w:rsid w:val="00E3115F"/>
    <w:rsid w:val="00E31C8B"/>
    <w:rsid w:val="00E33E48"/>
    <w:rsid w:val="00E35B10"/>
    <w:rsid w:val="00E36486"/>
    <w:rsid w:val="00E36D70"/>
    <w:rsid w:val="00E40076"/>
    <w:rsid w:val="00E420AF"/>
    <w:rsid w:val="00E42768"/>
    <w:rsid w:val="00E42A8D"/>
    <w:rsid w:val="00E43871"/>
    <w:rsid w:val="00E50037"/>
    <w:rsid w:val="00E51C87"/>
    <w:rsid w:val="00E51EB1"/>
    <w:rsid w:val="00E52C80"/>
    <w:rsid w:val="00E55924"/>
    <w:rsid w:val="00E564CC"/>
    <w:rsid w:val="00E5794B"/>
    <w:rsid w:val="00E60115"/>
    <w:rsid w:val="00E60B48"/>
    <w:rsid w:val="00E60E60"/>
    <w:rsid w:val="00E61672"/>
    <w:rsid w:val="00E618FA"/>
    <w:rsid w:val="00E637DB"/>
    <w:rsid w:val="00E63817"/>
    <w:rsid w:val="00E638C1"/>
    <w:rsid w:val="00E64D02"/>
    <w:rsid w:val="00E6570E"/>
    <w:rsid w:val="00E6694A"/>
    <w:rsid w:val="00E6764E"/>
    <w:rsid w:val="00E7003A"/>
    <w:rsid w:val="00E724D4"/>
    <w:rsid w:val="00E73F36"/>
    <w:rsid w:val="00E75CA8"/>
    <w:rsid w:val="00E75CC3"/>
    <w:rsid w:val="00E75E72"/>
    <w:rsid w:val="00E77EF6"/>
    <w:rsid w:val="00E81750"/>
    <w:rsid w:val="00E81A31"/>
    <w:rsid w:val="00E8297E"/>
    <w:rsid w:val="00E82ABF"/>
    <w:rsid w:val="00E83693"/>
    <w:rsid w:val="00E8390E"/>
    <w:rsid w:val="00E84E56"/>
    <w:rsid w:val="00E86A67"/>
    <w:rsid w:val="00E8762D"/>
    <w:rsid w:val="00E87E6B"/>
    <w:rsid w:val="00E90593"/>
    <w:rsid w:val="00E933C5"/>
    <w:rsid w:val="00E93447"/>
    <w:rsid w:val="00E936E1"/>
    <w:rsid w:val="00E946C4"/>
    <w:rsid w:val="00E94A41"/>
    <w:rsid w:val="00E95BDA"/>
    <w:rsid w:val="00E964E8"/>
    <w:rsid w:val="00E96BA2"/>
    <w:rsid w:val="00EA4500"/>
    <w:rsid w:val="00EA5737"/>
    <w:rsid w:val="00EA5D68"/>
    <w:rsid w:val="00EA5FD3"/>
    <w:rsid w:val="00EA61E2"/>
    <w:rsid w:val="00EA6EF9"/>
    <w:rsid w:val="00EB017D"/>
    <w:rsid w:val="00EB0F63"/>
    <w:rsid w:val="00EB1340"/>
    <w:rsid w:val="00EB34EE"/>
    <w:rsid w:val="00EB37C5"/>
    <w:rsid w:val="00EB4B21"/>
    <w:rsid w:val="00EB7311"/>
    <w:rsid w:val="00EC0DE5"/>
    <w:rsid w:val="00EC1030"/>
    <w:rsid w:val="00EC1230"/>
    <w:rsid w:val="00EC1302"/>
    <w:rsid w:val="00EC1385"/>
    <w:rsid w:val="00EC3852"/>
    <w:rsid w:val="00EC465F"/>
    <w:rsid w:val="00EC47EA"/>
    <w:rsid w:val="00EC6125"/>
    <w:rsid w:val="00EC70CA"/>
    <w:rsid w:val="00EC7766"/>
    <w:rsid w:val="00EC77C1"/>
    <w:rsid w:val="00ED0003"/>
    <w:rsid w:val="00ED10E1"/>
    <w:rsid w:val="00ED2A5F"/>
    <w:rsid w:val="00ED34C9"/>
    <w:rsid w:val="00ED3BBE"/>
    <w:rsid w:val="00ED3C20"/>
    <w:rsid w:val="00ED3F82"/>
    <w:rsid w:val="00ED5C71"/>
    <w:rsid w:val="00ED5D28"/>
    <w:rsid w:val="00ED66B9"/>
    <w:rsid w:val="00ED6C72"/>
    <w:rsid w:val="00ED774D"/>
    <w:rsid w:val="00ED7B5B"/>
    <w:rsid w:val="00EE0516"/>
    <w:rsid w:val="00EE3858"/>
    <w:rsid w:val="00EE3F2B"/>
    <w:rsid w:val="00EE4303"/>
    <w:rsid w:val="00EE4754"/>
    <w:rsid w:val="00EE4FA1"/>
    <w:rsid w:val="00EE5F47"/>
    <w:rsid w:val="00EE6CBD"/>
    <w:rsid w:val="00EE72EC"/>
    <w:rsid w:val="00EF5102"/>
    <w:rsid w:val="00EF6B60"/>
    <w:rsid w:val="00EF711E"/>
    <w:rsid w:val="00EF71F6"/>
    <w:rsid w:val="00EF7A9C"/>
    <w:rsid w:val="00F02C98"/>
    <w:rsid w:val="00F031D1"/>
    <w:rsid w:val="00F046EB"/>
    <w:rsid w:val="00F06FAE"/>
    <w:rsid w:val="00F07A67"/>
    <w:rsid w:val="00F07BD6"/>
    <w:rsid w:val="00F10D83"/>
    <w:rsid w:val="00F11D1A"/>
    <w:rsid w:val="00F11F8C"/>
    <w:rsid w:val="00F128BF"/>
    <w:rsid w:val="00F12FB7"/>
    <w:rsid w:val="00F14019"/>
    <w:rsid w:val="00F14413"/>
    <w:rsid w:val="00F166E7"/>
    <w:rsid w:val="00F1748B"/>
    <w:rsid w:val="00F177A4"/>
    <w:rsid w:val="00F201ED"/>
    <w:rsid w:val="00F23103"/>
    <w:rsid w:val="00F27C90"/>
    <w:rsid w:val="00F3032F"/>
    <w:rsid w:val="00F34A63"/>
    <w:rsid w:val="00F34E76"/>
    <w:rsid w:val="00F376E7"/>
    <w:rsid w:val="00F41718"/>
    <w:rsid w:val="00F423CD"/>
    <w:rsid w:val="00F42AE4"/>
    <w:rsid w:val="00F43ACF"/>
    <w:rsid w:val="00F43D46"/>
    <w:rsid w:val="00F47702"/>
    <w:rsid w:val="00F47E43"/>
    <w:rsid w:val="00F52F33"/>
    <w:rsid w:val="00F53A60"/>
    <w:rsid w:val="00F5487F"/>
    <w:rsid w:val="00F5597A"/>
    <w:rsid w:val="00F55A01"/>
    <w:rsid w:val="00F55D45"/>
    <w:rsid w:val="00F5611E"/>
    <w:rsid w:val="00F5786D"/>
    <w:rsid w:val="00F57B6E"/>
    <w:rsid w:val="00F6028B"/>
    <w:rsid w:val="00F60957"/>
    <w:rsid w:val="00F60E46"/>
    <w:rsid w:val="00F6593A"/>
    <w:rsid w:val="00F6598D"/>
    <w:rsid w:val="00F65BC1"/>
    <w:rsid w:val="00F66CB4"/>
    <w:rsid w:val="00F671E5"/>
    <w:rsid w:val="00F676E5"/>
    <w:rsid w:val="00F7092A"/>
    <w:rsid w:val="00F71FF4"/>
    <w:rsid w:val="00F727C9"/>
    <w:rsid w:val="00F72B07"/>
    <w:rsid w:val="00F72EFB"/>
    <w:rsid w:val="00F76E1F"/>
    <w:rsid w:val="00F77FF0"/>
    <w:rsid w:val="00F81EBA"/>
    <w:rsid w:val="00F83396"/>
    <w:rsid w:val="00F863F2"/>
    <w:rsid w:val="00F86404"/>
    <w:rsid w:val="00F869D4"/>
    <w:rsid w:val="00F86D1E"/>
    <w:rsid w:val="00F87449"/>
    <w:rsid w:val="00F87BC4"/>
    <w:rsid w:val="00F9129B"/>
    <w:rsid w:val="00F91D99"/>
    <w:rsid w:val="00F929C7"/>
    <w:rsid w:val="00F92E55"/>
    <w:rsid w:val="00F94458"/>
    <w:rsid w:val="00F959FF"/>
    <w:rsid w:val="00F95C0E"/>
    <w:rsid w:val="00FA097A"/>
    <w:rsid w:val="00FA11F9"/>
    <w:rsid w:val="00FA1590"/>
    <w:rsid w:val="00FA23F2"/>
    <w:rsid w:val="00FA2D48"/>
    <w:rsid w:val="00FA5BA6"/>
    <w:rsid w:val="00FA6E99"/>
    <w:rsid w:val="00FA7AB5"/>
    <w:rsid w:val="00FA7EBE"/>
    <w:rsid w:val="00FB0A4D"/>
    <w:rsid w:val="00FB168F"/>
    <w:rsid w:val="00FB1A3F"/>
    <w:rsid w:val="00FB57E1"/>
    <w:rsid w:val="00FB5988"/>
    <w:rsid w:val="00FB59AC"/>
    <w:rsid w:val="00FC0644"/>
    <w:rsid w:val="00FC1EAA"/>
    <w:rsid w:val="00FC20A0"/>
    <w:rsid w:val="00FC2D4E"/>
    <w:rsid w:val="00FC3730"/>
    <w:rsid w:val="00FC3DF2"/>
    <w:rsid w:val="00FC5E15"/>
    <w:rsid w:val="00FC6864"/>
    <w:rsid w:val="00FC6DC1"/>
    <w:rsid w:val="00FC7799"/>
    <w:rsid w:val="00FD1BC3"/>
    <w:rsid w:val="00FD1F91"/>
    <w:rsid w:val="00FD2FA5"/>
    <w:rsid w:val="00FD455A"/>
    <w:rsid w:val="00FD51C6"/>
    <w:rsid w:val="00FD641A"/>
    <w:rsid w:val="00FD67FC"/>
    <w:rsid w:val="00FE4619"/>
    <w:rsid w:val="00FE61AA"/>
    <w:rsid w:val="00FE6F6D"/>
    <w:rsid w:val="00FE7241"/>
    <w:rsid w:val="00FF0986"/>
    <w:rsid w:val="00FF18F8"/>
    <w:rsid w:val="00FF2CC8"/>
    <w:rsid w:val="00FF3B11"/>
    <w:rsid w:val="00FF5EDA"/>
    <w:rsid w:val="00FF6587"/>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2131</Words>
  <Characters>12148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ODIPO</dc:creator>
  <cp:lastModifiedBy>Windows User</cp:lastModifiedBy>
  <cp:revision>2</cp:revision>
  <dcterms:created xsi:type="dcterms:W3CDTF">2019-02-27T21:07:00Z</dcterms:created>
  <dcterms:modified xsi:type="dcterms:W3CDTF">2019-02-27T21:07:00Z</dcterms:modified>
</cp:coreProperties>
</file>